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20B" w:rsidRDefault="00CC520B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C520B" w:rsidRDefault="00CC520B">
      <w:pPr>
        <w:pStyle w:val="ConsPlusNormal"/>
        <w:outlineLvl w:val="0"/>
      </w:pPr>
    </w:p>
    <w:p w:rsidR="00CC520B" w:rsidRDefault="00CC520B">
      <w:pPr>
        <w:pStyle w:val="ConsPlusTitle"/>
        <w:jc w:val="center"/>
        <w:outlineLvl w:val="0"/>
      </w:pPr>
      <w:r>
        <w:t>ПРАВИТЕЛЬСТВО РЕСПУБЛИКИ КОМИ</w:t>
      </w:r>
    </w:p>
    <w:p w:rsidR="00CC520B" w:rsidRDefault="00CC520B">
      <w:pPr>
        <w:pStyle w:val="ConsPlusTitle"/>
        <w:jc w:val="center"/>
      </w:pPr>
    </w:p>
    <w:p w:rsidR="00CC520B" w:rsidRDefault="00CC520B">
      <w:pPr>
        <w:pStyle w:val="ConsPlusTitle"/>
        <w:jc w:val="center"/>
      </w:pPr>
      <w:r>
        <w:t>РАСПОРЯЖЕНИЕ</w:t>
      </w:r>
    </w:p>
    <w:p w:rsidR="00CC520B" w:rsidRDefault="00CC520B">
      <w:pPr>
        <w:pStyle w:val="ConsPlusTitle"/>
        <w:jc w:val="center"/>
      </w:pPr>
      <w:r>
        <w:t>от 30 июня 2011 г. N 252-р</w:t>
      </w:r>
    </w:p>
    <w:p w:rsidR="00CC520B" w:rsidRDefault="00CC52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C520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Правительства РК от 23.04.2012 N 149-р,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Правительства РК от 20.07.2012 </w:t>
            </w:r>
            <w:hyperlink r:id="rId7" w:history="1">
              <w:r>
                <w:rPr>
                  <w:color w:val="0000FF"/>
                </w:rPr>
                <w:t>N 310</w:t>
              </w:r>
            </w:hyperlink>
            <w:r>
              <w:rPr>
                <w:color w:val="392C69"/>
              </w:rPr>
              <w:t>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28.09.2012 </w:t>
            </w:r>
            <w:hyperlink r:id="rId8" w:history="1">
              <w:r>
                <w:rPr>
                  <w:color w:val="0000FF"/>
                </w:rPr>
                <w:t>N 416</w:t>
              </w:r>
            </w:hyperlink>
            <w:r>
              <w:rPr>
                <w:color w:val="392C69"/>
              </w:rPr>
              <w:t xml:space="preserve">, от 28.09.2012 </w:t>
            </w:r>
            <w:hyperlink r:id="rId9" w:history="1">
              <w:r>
                <w:rPr>
                  <w:color w:val="0000FF"/>
                </w:rPr>
                <w:t>N 418</w:t>
              </w:r>
            </w:hyperlink>
            <w:r>
              <w:rPr>
                <w:color w:val="392C69"/>
              </w:rPr>
              <w:t xml:space="preserve">, от 28.09.2012 </w:t>
            </w:r>
            <w:hyperlink r:id="rId10" w:history="1">
              <w:r>
                <w:rPr>
                  <w:color w:val="0000FF"/>
                </w:rPr>
                <w:t>N 419</w:t>
              </w:r>
            </w:hyperlink>
            <w:r>
              <w:rPr>
                <w:color w:val="392C69"/>
              </w:rPr>
              <w:t>,</w:t>
            </w:r>
          </w:p>
          <w:p w:rsidR="00CC520B" w:rsidRDefault="00E93E3F">
            <w:pPr>
              <w:pStyle w:val="ConsPlusNormal"/>
              <w:jc w:val="center"/>
            </w:pPr>
            <w:hyperlink r:id="rId11" w:history="1">
              <w:r w:rsidR="00CC520B">
                <w:rPr>
                  <w:color w:val="0000FF"/>
                </w:rPr>
                <w:t>распоряжения</w:t>
              </w:r>
            </w:hyperlink>
            <w:r w:rsidR="00CC520B">
              <w:rPr>
                <w:color w:val="392C69"/>
              </w:rPr>
              <w:t xml:space="preserve"> Правительства РК от 01.04.2014 N 92-р,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Постановлений Правительства РК от 03.12.2014 </w:t>
            </w:r>
            <w:hyperlink r:id="rId12" w:history="1">
              <w:r>
                <w:rPr>
                  <w:color w:val="0000FF"/>
                </w:rPr>
                <w:t>N 486</w:t>
              </w:r>
            </w:hyperlink>
            <w:r>
              <w:rPr>
                <w:color w:val="392C69"/>
              </w:rPr>
              <w:t>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09.02.2015 </w:t>
            </w:r>
            <w:hyperlink r:id="rId13" w:history="1">
              <w:r>
                <w:rPr>
                  <w:color w:val="0000FF"/>
                </w:rPr>
                <w:t>N 54</w:t>
              </w:r>
            </w:hyperlink>
            <w:r>
              <w:rPr>
                <w:color w:val="392C69"/>
              </w:rPr>
              <w:t xml:space="preserve">, от 11.02.2015 </w:t>
            </w:r>
            <w:hyperlink r:id="rId14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>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РК от 13.01.2016 </w:t>
            </w:r>
            <w:hyperlink r:id="rId15" w:history="1">
              <w:r>
                <w:rPr>
                  <w:color w:val="0000FF"/>
                </w:rPr>
                <w:t>N 3-р</w:t>
              </w:r>
            </w:hyperlink>
            <w:r>
              <w:rPr>
                <w:color w:val="392C69"/>
              </w:rPr>
              <w:t>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15.04.2016 </w:t>
            </w:r>
            <w:hyperlink r:id="rId16" w:history="1">
              <w:r>
                <w:rPr>
                  <w:color w:val="0000FF"/>
                </w:rPr>
                <w:t>N 168-р</w:t>
              </w:r>
            </w:hyperlink>
            <w:r>
              <w:rPr>
                <w:color w:val="392C69"/>
              </w:rPr>
              <w:t xml:space="preserve">, от 08.11.2016 </w:t>
            </w:r>
            <w:hyperlink r:id="rId17" w:history="1">
              <w:r>
                <w:rPr>
                  <w:color w:val="0000FF"/>
                </w:rPr>
                <w:t>N 467-р</w:t>
              </w:r>
            </w:hyperlink>
            <w:r>
              <w:rPr>
                <w:color w:val="392C69"/>
              </w:rPr>
              <w:t xml:space="preserve">, от 14.12.2016 </w:t>
            </w:r>
            <w:hyperlink r:id="rId18" w:history="1">
              <w:r>
                <w:rPr>
                  <w:color w:val="0000FF"/>
                </w:rPr>
                <w:t>N 523-р</w:t>
              </w:r>
            </w:hyperlink>
            <w:r>
              <w:rPr>
                <w:color w:val="392C69"/>
              </w:rPr>
              <w:t>,</w:t>
            </w:r>
          </w:p>
          <w:p w:rsidR="00CC520B" w:rsidRDefault="00E93E3F">
            <w:pPr>
              <w:pStyle w:val="ConsPlusNormal"/>
              <w:jc w:val="center"/>
            </w:pPr>
            <w:hyperlink r:id="rId19" w:history="1">
              <w:r w:rsidR="00CC520B">
                <w:rPr>
                  <w:color w:val="0000FF"/>
                </w:rPr>
                <w:t>Постановления</w:t>
              </w:r>
            </w:hyperlink>
            <w:r w:rsidR="00CC520B">
              <w:rPr>
                <w:color w:val="392C69"/>
              </w:rPr>
              <w:t xml:space="preserve"> Правительства РК от 19.12.2016 N 586,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РК от 01.09.2017 </w:t>
            </w:r>
            <w:hyperlink r:id="rId20" w:history="1">
              <w:r>
                <w:rPr>
                  <w:color w:val="0000FF"/>
                </w:rPr>
                <w:t>N 405-р</w:t>
              </w:r>
            </w:hyperlink>
            <w:r>
              <w:rPr>
                <w:color w:val="392C69"/>
              </w:rPr>
              <w:t>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30.12.2017 </w:t>
            </w:r>
            <w:hyperlink r:id="rId21" w:history="1">
              <w:r>
                <w:rPr>
                  <w:color w:val="0000FF"/>
                </w:rPr>
                <w:t>N 585-р</w:t>
              </w:r>
            </w:hyperlink>
            <w:r>
              <w:rPr>
                <w:color w:val="392C69"/>
              </w:rPr>
              <w:t xml:space="preserve">, от 03.10.2018 </w:t>
            </w:r>
            <w:hyperlink r:id="rId22" w:history="1">
              <w:r>
                <w:rPr>
                  <w:color w:val="0000FF"/>
                </w:rPr>
                <w:t>N 420-р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C520B" w:rsidRDefault="00CC520B">
      <w:pPr>
        <w:pStyle w:val="ConsPlusNormal"/>
      </w:pPr>
    </w:p>
    <w:p w:rsidR="00CC520B" w:rsidRDefault="00CC520B">
      <w:pPr>
        <w:pStyle w:val="ConsPlusNormal"/>
        <w:ind w:firstLine="540"/>
        <w:jc w:val="both"/>
      </w:pPr>
      <w:r>
        <w:t xml:space="preserve">Утвердить </w:t>
      </w:r>
      <w:hyperlink w:anchor="P33" w:history="1">
        <w:r>
          <w:rPr>
            <w:color w:val="0000FF"/>
          </w:rPr>
          <w:t>перечень</w:t>
        </w:r>
      </w:hyperlink>
      <w:r>
        <w:t xml:space="preserve"> государственных программ Республики Коми согласно приложению.</w:t>
      </w:r>
    </w:p>
    <w:p w:rsidR="00CC520B" w:rsidRDefault="00CC520B">
      <w:pPr>
        <w:pStyle w:val="ConsPlusNormal"/>
      </w:pPr>
    </w:p>
    <w:p w:rsidR="00CC520B" w:rsidRDefault="00CC520B">
      <w:pPr>
        <w:pStyle w:val="ConsPlusNormal"/>
        <w:jc w:val="right"/>
      </w:pPr>
      <w:r>
        <w:t>Глава Республики Коми</w:t>
      </w:r>
    </w:p>
    <w:p w:rsidR="00CC520B" w:rsidRDefault="00CC520B">
      <w:pPr>
        <w:pStyle w:val="ConsPlusNormal"/>
        <w:jc w:val="right"/>
      </w:pPr>
      <w:r>
        <w:t>В.ГАЙЗЕР</w:t>
      </w:r>
    </w:p>
    <w:p w:rsidR="00CC520B" w:rsidRDefault="00CC520B">
      <w:pPr>
        <w:pStyle w:val="ConsPlusNormal"/>
      </w:pPr>
    </w:p>
    <w:p w:rsidR="00CC520B" w:rsidRDefault="00CC520B">
      <w:pPr>
        <w:pStyle w:val="ConsPlusNormal"/>
      </w:pPr>
    </w:p>
    <w:p w:rsidR="00CC520B" w:rsidRDefault="00CC520B">
      <w:pPr>
        <w:pStyle w:val="ConsPlusNormal"/>
      </w:pPr>
    </w:p>
    <w:p w:rsidR="00CC520B" w:rsidRDefault="00CC520B">
      <w:pPr>
        <w:pStyle w:val="ConsPlusNormal"/>
      </w:pPr>
    </w:p>
    <w:p w:rsidR="00CC520B" w:rsidRDefault="00CC520B">
      <w:pPr>
        <w:pStyle w:val="ConsPlusNormal"/>
      </w:pPr>
    </w:p>
    <w:p w:rsidR="00CC520B" w:rsidRDefault="00CC520B">
      <w:pPr>
        <w:pStyle w:val="ConsPlusNormal"/>
        <w:jc w:val="right"/>
        <w:outlineLvl w:val="0"/>
      </w:pPr>
      <w:r>
        <w:t>Утвержден</w:t>
      </w:r>
    </w:p>
    <w:p w:rsidR="00CC520B" w:rsidRDefault="00CC520B">
      <w:pPr>
        <w:pStyle w:val="ConsPlusNormal"/>
        <w:jc w:val="right"/>
      </w:pPr>
      <w:r>
        <w:t>распоряжением</w:t>
      </w:r>
    </w:p>
    <w:p w:rsidR="00CC520B" w:rsidRDefault="00CC520B">
      <w:pPr>
        <w:pStyle w:val="ConsPlusNormal"/>
        <w:jc w:val="right"/>
      </w:pPr>
      <w:r>
        <w:t>Правительства Республики Коми</w:t>
      </w:r>
    </w:p>
    <w:p w:rsidR="00CC520B" w:rsidRDefault="00CC520B">
      <w:pPr>
        <w:pStyle w:val="ConsPlusNormal"/>
        <w:jc w:val="right"/>
      </w:pPr>
      <w:r>
        <w:t>от 30 июня 2011 г. N 252-р</w:t>
      </w:r>
    </w:p>
    <w:p w:rsidR="00CC520B" w:rsidRDefault="00CC520B">
      <w:pPr>
        <w:pStyle w:val="ConsPlusNormal"/>
        <w:jc w:val="right"/>
      </w:pPr>
      <w:r>
        <w:t>(приложение)</w:t>
      </w:r>
    </w:p>
    <w:p w:rsidR="00CC520B" w:rsidRDefault="00CC520B">
      <w:pPr>
        <w:pStyle w:val="ConsPlusNormal"/>
      </w:pPr>
    </w:p>
    <w:p w:rsidR="00CC520B" w:rsidRDefault="00CC520B">
      <w:pPr>
        <w:pStyle w:val="ConsPlusTitle"/>
        <w:jc w:val="center"/>
      </w:pPr>
      <w:bookmarkStart w:id="1" w:name="P33"/>
      <w:bookmarkEnd w:id="1"/>
      <w:r>
        <w:t>ПЕРЕЧЕНЬ</w:t>
      </w:r>
    </w:p>
    <w:p w:rsidR="00CC520B" w:rsidRDefault="00CC520B">
      <w:pPr>
        <w:pStyle w:val="ConsPlusTitle"/>
        <w:jc w:val="center"/>
      </w:pPr>
      <w:r>
        <w:t>ГОСУДАРСТВЕННЫХ ПРОГРАММ РЕСПУБЛИКИ КОМИ</w:t>
      </w:r>
    </w:p>
    <w:p w:rsidR="00CC520B" w:rsidRDefault="00CC52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C520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РК от 13.01.2016 </w:t>
            </w:r>
            <w:hyperlink r:id="rId23" w:history="1">
              <w:r>
                <w:rPr>
                  <w:color w:val="0000FF"/>
                </w:rPr>
                <w:t>N 3-р</w:t>
              </w:r>
            </w:hyperlink>
            <w:r>
              <w:rPr>
                <w:color w:val="392C69"/>
              </w:rPr>
              <w:t>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15.04.2016 </w:t>
            </w:r>
            <w:hyperlink r:id="rId24" w:history="1">
              <w:r>
                <w:rPr>
                  <w:color w:val="0000FF"/>
                </w:rPr>
                <w:t>N 168-р</w:t>
              </w:r>
            </w:hyperlink>
            <w:r>
              <w:rPr>
                <w:color w:val="392C69"/>
              </w:rPr>
              <w:t xml:space="preserve">, от 08.11.2016 </w:t>
            </w:r>
            <w:hyperlink r:id="rId25" w:history="1">
              <w:r>
                <w:rPr>
                  <w:color w:val="0000FF"/>
                </w:rPr>
                <w:t>N 467-р</w:t>
              </w:r>
            </w:hyperlink>
            <w:r>
              <w:rPr>
                <w:color w:val="392C69"/>
              </w:rPr>
              <w:t xml:space="preserve">, от 14.12.2016 </w:t>
            </w:r>
            <w:hyperlink r:id="rId26" w:history="1">
              <w:r>
                <w:rPr>
                  <w:color w:val="0000FF"/>
                </w:rPr>
                <w:t>N 523-р</w:t>
              </w:r>
            </w:hyperlink>
            <w:r>
              <w:rPr>
                <w:color w:val="392C69"/>
              </w:rPr>
              <w:t>),</w:t>
            </w:r>
          </w:p>
          <w:p w:rsidR="00CC520B" w:rsidRDefault="00E93E3F">
            <w:pPr>
              <w:pStyle w:val="ConsPlusNormal"/>
              <w:jc w:val="center"/>
            </w:pPr>
            <w:hyperlink r:id="rId27" w:history="1">
              <w:r w:rsidR="00CC520B">
                <w:rPr>
                  <w:color w:val="0000FF"/>
                </w:rPr>
                <w:t>Постановления</w:t>
              </w:r>
            </w:hyperlink>
            <w:r w:rsidR="00CC520B">
              <w:rPr>
                <w:color w:val="392C69"/>
              </w:rPr>
              <w:t xml:space="preserve"> Правительства РК от 19.12.2016 N 586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распоряжений Правительства РК от 01.09.2017 </w:t>
            </w:r>
            <w:hyperlink r:id="rId28" w:history="1">
              <w:r>
                <w:rPr>
                  <w:color w:val="0000FF"/>
                </w:rPr>
                <w:t>N 405-р</w:t>
              </w:r>
            </w:hyperlink>
            <w:r>
              <w:rPr>
                <w:color w:val="392C69"/>
              </w:rPr>
              <w:t>,</w:t>
            </w:r>
          </w:p>
          <w:p w:rsidR="00CC520B" w:rsidRDefault="00CC52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30.12.2017 </w:t>
            </w:r>
            <w:hyperlink r:id="rId29" w:history="1">
              <w:r>
                <w:rPr>
                  <w:color w:val="0000FF"/>
                </w:rPr>
                <w:t>N 585-р</w:t>
              </w:r>
            </w:hyperlink>
            <w:r>
              <w:rPr>
                <w:color w:val="392C69"/>
              </w:rPr>
              <w:t xml:space="preserve">, от 03.10.2018 </w:t>
            </w:r>
            <w:hyperlink r:id="rId30" w:history="1">
              <w:r>
                <w:rPr>
                  <w:color w:val="0000FF"/>
                </w:rPr>
                <w:t>N 420-р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C520B" w:rsidRDefault="00CC520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C520B">
        <w:tc>
          <w:tcPr>
            <w:tcW w:w="4535" w:type="dxa"/>
          </w:tcPr>
          <w:p w:rsidR="00CC520B" w:rsidRDefault="00CC520B">
            <w:pPr>
              <w:pStyle w:val="ConsPlusNormal"/>
              <w:jc w:val="center"/>
            </w:pPr>
            <w:r>
              <w:t>Наименование государственной программы Республики Коми</w:t>
            </w:r>
          </w:p>
        </w:tc>
        <w:tc>
          <w:tcPr>
            <w:tcW w:w="4535" w:type="dxa"/>
          </w:tcPr>
          <w:p w:rsidR="00CC520B" w:rsidRDefault="00CC520B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CC520B">
        <w:tc>
          <w:tcPr>
            <w:tcW w:w="4535" w:type="dxa"/>
          </w:tcPr>
          <w:p w:rsidR="00CC520B" w:rsidRDefault="00CC520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35" w:type="dxa"/>
          </w:tcPr>
          <w:p w:rsidR="00CC520B" w:rsidRDefault="00CC520B">
            <w:pPr>
              <w:pStyle w:val="ConsPlusNormal"/>
              <w:jc w:val="center"/>
            </w:pPr>
            <w:r>
              <w:t>2</w:t>
            </w:r>
          </w:p>
        </w:tc>
      </w:tr>
      <w:tr w:rsidR="00CC520B">
        <w:tc>
          <w:tcPr>
            <w:tcW w:w="9070" w:type="dxa"/>
            <w:gridSpan w:val="2"/>
          </w:tcPr>
          <w:p w:rsidR="00CC520B" w:rsidRDefault="00CC520B">
            <w:pPr>
              <w:pStyle w:val="ConsPlusNormal"/>
              <w:jc w:val="center"/>
              <w:outlineLvl w:val="1"/>
            </w:pPr>
            <w:r>
              <w:t>I. Новое качество жизни</w:t>
            </w:r>
          </w:p>
        </w:tc>
      </w:tr>
      <w:tr w:rsidR="00CC520B">
        <w:tc>
          <w:tcPr>
            <w:tcW w:w="4535" w:type="dxa"/>
          </w:tcPr>
          <w:p w:rsidR="00CC520B" w:rsidRDefault="00CC520B">
            <w:pPr>
              <w:pStyle w:val="ConsPlusNormal"/>
              <w:jc w:val="both"/>
            </w:pPr>
            <w:r>
              <w:lastRenderedPageBreak/>
              <w:t xml:space="preserve">1. </w:t>
            </w:r>
            <w:hyperlink r:id="rId31" w:history="1">
              <w:r>
                <w:rPr>
                  <w:color w:val="0000FF"/>
                </w:rPr>
                <w:t>Развитие здравоохранения</w:t>
              </w:r>
            </w:hyperlink>
          </w:p>
        </w:tc>
        <w:tc>
          <w:tcPr>
            <w:tcW w:w="4535" w:type="dxa"/>
          </w:tcPr>
          <w:p w:rsidR="00CC520B" w:rsidRDefault="00CC520B">
            <w:pPr>
              <w:pStyle w:val="ConsPlusNormal"/>
            </w:pPr>
            <w:r>
              <w:t>Министерство здравоохранения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2. </w:t>
            </w:r>
            <w:hyperlink r:id="rId32" w:history="1">
              <w:r>
                <w:rPr>
                  <w:color w:val="0000FF"/>
                </w:rPr>
                <w:t>Развитие образования</w:t>
              </w:r>
            </w:hyperlink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образования, науки и молодежной политики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(в ред. </w:t>
            </w:r>
            <w:hyperlink r:id="rId3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РК от 08.11.2016 N 467-р)</w:t>
            </w:r>
          </w:p>
        </w:tc>
      </w:tr>
      <w:tr w:rsidR="00CC520B">
        <w:tc>
          <w:tcPr>
            <w:tcW w:w="4535" w:type="dxa"/>
          </w:tcPr>
          <w:p w:rsidR="00CC520B" w:rsidRDefault="00CC520B">
            <w:pPr>
              <w:pStyle w:val="ConsPlusNormal"/>
              <w:jc w:val="both"/>
            </w:pPr>
            <w:r>
              <w:t xml:space="preserve">3. </w:t>
            </w:r>
            <w:hyperlink r:id="rId34" w:history="1">
              <w:r>
                <w:rPr>
                  <w:color w:val="0000FF"/>
                </w:rPr>
                <w:t>Социальная защита населения</w:t>
              </w:r>
            </w:hyperlink>
          </w:p>
        </w:tc>
        <w:tc>
          <w:tcPr>
            <w:tcW w:w="4535" w:type="dxa"/>
          </w:tcPr>
          <w:p w:rsidR="00CC520B" w:rsidRDefault="00CC520B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4. </w:t>
            </w:r>
            <w:hyperlink r:id="rId35" w:history="1">
              <w:r>
                <w:rPr>
                  <w:color w:val="0000FF"/>
                </w:rPr>
                <w:t>Развитие строительства</w:t>
              </w:r>
            </w:hyperlink>
            <w:r>
              <w:t xml:space="preserve"> и жилищно-коммунального комплекса, энергосбережение и повышение энергоэффективности</w:t>
            </w:r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строительства и дорожного хозяйства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(в ред. распоряжений Правительства РК от 08.11.2016 </w:t>
            </w:r>
            <w:hyperlink r:id="rId36" w:history="1">
              <w:r>
                <w:rPr>
                  <w:color w:val="0000FF"/>
                </w:rPr>
                <w:t>N 467-р</w:t>
              </w:r>
            </w:hyperlink>
            <w:r>
              <w:t xml:space="preserve">, от 01.09.2017 </w:t>
            </w:r>
            <w:hyperlink r:id="rId37" w:history="1">
              <w:r>
                <w:rPr>
                  <w:color w:val="0000FF"/>
                </w:rPr>
                <w:t>N 405-р</w:t>
              </w:r>
            </w:hyperlink>
            <w:r>
              <w:t>)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4.1. Современная городская среда на территории Республики Коми </w:t>
            </w:r>
            <w:hyperlink w:anchor="P10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энергетики, жилищно-коммунального хозяйства и тарифов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(п. 4.1 введен </w:t>
            </w:r>
            <w:hyperlink r:id="rId38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РК от 01.09.2017 N 405-р; в ред. </w:t>
            </w:r>
            <w:hyperlink r:id="rId39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РК от 30.12.2017 N 585-р)</w:t>
            </w:r>
          </w:p>
        </w:tc>
      </w:tr>
      <w:tr w:rsidR="00CC520B">
        <w:tc>
          <w:tcPr>
            <w:tcW w:w="4535" w:type="dxa"/>
          </w:tcPr>
          <w:p w:rsidR="00CC520B" w:rsidRDefault="00CC520B">
            <w:pPr>
              <w:pStyle w:val="ConsPlusNormal"/>
              <w:jc w:val="both"/>
            </w:pPr>
            <w:r>
              <w:t xml:space="preserve">5. </w:t>
            </w:r>
            <w:hyperlink r:id="rId40" w:history="1">
              <w:r>
                <w:rPr>
                  <w:color w:val="0000FF"/>
                </w:rPr>
                <w:t>Содействие занятости населения</w:t>
              </w:r>
            </w:hyperlink>
          </w:p>
        </w:tc>
        <w:tc>
          <w:tcPr>
            <w:tcW w:w="4535" w:type="dxa"/>
          </w:tcPr>
          <w:p w:rsidR="00CC520B" w:rsidRDefault="00CC520B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5.1. </w:t>
            </w:r>
            <w:hyperlink r:id="rId41" w:history="1">
              <w:r>
                <w:rPr>
                  <w:color w:val="0000FF"/>
                </w:rPr>
                <w:t>Оказание содействия</w:t>
              </w:r>
            </w:hyperlink>
            <w:r>
              <w:t xml:space="preserve"> добровольному переселению в Республику Коми соотечественников, проживающих за рубежом, на 2018 - 2020 годы</w:t>
            </w:r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(п. 5.1 введен </w:t>
            </w:r>
            <w:hyperlink r:id="rId42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РК от 03.10.2018 N 420-р)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6. </w:t>
            </w:r>
            <w:hyperlink r:id="rId43" w:history="1">
              <w:r>
                <w:rPr>
                  <w:color w:val="0000FF"/>
                </w:rPr>
                <w:t>Защита населения и территорий</w:t>
              </w:r>
            </w:hyperlink>
            <w:r>
              <w:t xml:space="preserve"> Республики Коми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Комитет Республики Коми гражданской обороны и чрезвычайных ситуаций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(п. 6 в ред. </w:t>
            </w:r>
            <w:hyperlink r:id="rId4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РК от 19.12.2016 N 586)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>7. "</w:t>
            </w:r>
            <w:hyperlink r:id="rId45" w:history="1">
              <w:r>
                <w:rPr>
                  <w:color w:val="0000FF"/>
                </w:rPr>
                <w:t>Развитие культуры и туризма</w:t>
              </w:r>
            </w:hyperlink>
            <w:r>
              <w:t xml:space="preserve"> в Республике Коми"</w:t>
            </w:r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культуры, туризма и архивного дела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(в ред. </w:t>
            </w:r>
            <w:hyperlink r:id="rId46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РК от 14.12.2016 N 523-р)</w:t>
            </w:r>
          </w:p>
        </w:tc>
      </w:tr>
      <w:tr w:rsidR="00CC520B">
        <w:tc>
          <w:tcPr>
            <w:tcW w:w="4535" w:type="dxa"/>
          </w:tcPr>
          <w:p w:rsidR="00CC520B" w:rsidRDefault="00CC520B">
            <w:pPr>
              <w:pStyle w:val="ConsPlusNormal"/>
              <w:jc w:val="both"/>
            </w:pPr>
            <w:r>
              <w:t xml:space="preserve">8. </w:t>
            </w:r>
            <w:hyperlink r:id="rId47" w:history="1">
              <w:r>
                <w:rPr>
                  <w:color w:val="0000FF"/>
                </w:rPr>
                <w:t>Развитие физической культуры</w:t>
              </w:r>
            </w:hyperlink>
            <w:r>
              <w:t xml:space="preserve"> и спорта</w:t>
            </w:r>
          </w:p>
        </w:tc>
        <w:tc>
          <w:tcPr>
            <w:tcW w:w="4535" w:type="dxa"/>
          </w:tcPr>
          <w:p w:rsidR="00CC520B" w:rsidRDefault="00CC520B">
            <w:pPr>
              <w:pStyle w:val="ConsPlusNormal"/>
            </w:pPr>
            <w:r>
              <w:t>Министерство физической культуры и спорта Республики Коми</w:t>
            </w:r>
          </w:p>
        </w:tc>
      </w:tr>
      <w:tr w:rsidR="00CC520B">
        <w:tc>
          <w:tcPr>
            <w:tcW w:w="9070" w:type="dxa"/>
            <w:gridSpan w:val="2"/>
          </w:tcPr>
          <w:p w:rsidR="00CC520B" w:rsidRDefault="00CC520B">
            <w:pPr>
              <w:pStyle w:val="ConsPlusNormal"/>
              <w:jc w:val="center"/>
              <w:outlineLvl w:val="1"/>
            </w:pPr>
            <w:r>
              <w:t>II. Инновационное развитие и модернизация экономики</w:t>
            </w:r>
          </w:p>
        </w:tc>
      </w:tr>
      <w:tr w:rsidR="00CC520B">
        <w:tc>
          <w:tcPr>
            <w:tcW w:w="4535" w:type="dxa"/>
          </w:tcPr>
          <w:p w:rsidR="00CC520B" w:rsidRDefault="00CC520B">
            <w:pPr>
              <w:pStyle w:val="ConsPlusNormal"/>
              <w:jc w:val="both"/>
            </w:pPr>
            <w:r>
              <w:t xml:space="preserve">9. </w:t>
            </w:r>
            <w:hyperlink r:id="rId48" w:history="1">
              <w:r>
                <w:rPr>
                  <w:color w:val="0000FF"/>
                </w:rPr>
                <w:t>Развитие экономики</w:t>
              </w:r>
            </w:hyperlink>
          </w:p>
        </w:tc>
        <w:tc>
          <w:tcPr>
            <w:tcW w:w="4535" w:type="dxa"/>
          </w:tcPr>
          <w:p w:rsidR="00CC520B" w:rsidRDefault="00CC520B">
            <w:pPr>
              <w:pStyle w:val="ConsPlusNormal"/>
            </w:pPr>
            <w:r>
              <w:t>Министерство экономики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10. </w:t>
            </w:r>
            <w:hyperlink r:id="rId49" w:history="1">
              <w:r>
                <w:rPr>
                  <w:color w:val="0000FF"/>
                </w:rPr>
                <w:t>Развитие промышленности</w:t>
              </w:r>
            </w:hyperlink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инвестиций, промышленности и транспорта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lastRenderedPageBreak/>
              <w:t xml:space="preserve">(в ред. распоряжений Правительства РК от 08.11.2016 </w:t>
            </w:r>
            <w:hyperlink r:id="rId50" w:history="1">
              <w:r>
                <w:rPr>
                  <w:color w:val="0000FF"/>
                </w:rPr>
                <w:t>N 467-р</w:t>
              </w:r>
            </w:hyperlink>
            <w:r>
              <w:t xml:space="preserve">, от 30.12.2017 </w:t>
            </w:r>
            <w:hyperlink r:id="rId51" w:history="1">
              <w:r>
                <w:rPr>
                  <w:color w:val="0000FF"/>
                </w:rPr>
                <w:t>N 585-р</w:t>
              </w:r>
            </w:hyperlink>
            <w:r>
              <w:t>)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11. </w:t>
            </w:r>
            <w:hyperlink r:id="rId52" w:history="1">
              <w:r>
                <w:rPr>
                  <w:color w:val="0000FF"/>
                </w:rPr>
                <w:t>Информационное общество</w:t>
              </w:r>
            </w:hyperlink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Администрация Главы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(в ред. </w:t>
            </w:r>
            <w:hyperlink r:id="rId53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РК от 08.11.2016 N 467-р)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12. </w:t>
            </w:r>
            <w:hyperlink r:id="rId54" w:history="1">
              <w:r>
                <w:rPr>
                  <w:color w:val="0000FF"/>
                </w:rPr>
                <w:t>Развитие транспортной системы</w:t>
              </w:r>
            </w:hyperlink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строительства и дорожного хозяйства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(в ред. распоряжений Правительства РК от 08.11.2016 </w:t>
            </w:r>
            <w:hyperlink r:id="rId55" w:history="1">
              <w:r>
                <w:rPr>
                  <w:color w:val="0000FF"/>
                </w:rPr>
                <w:t>N 467-р</w:t>
              </w:r>
            </w:hyperlink>
            <w:r>
              <w:t xml:space="preserve">, от 30.12.2017 </w:t>
            </w:r>
            <w:hyperlink r:id="rId56" w:history="1">
              <w:r>
                <w:rPr>
                  <w:color w:val="0000FF"/>
                </w:rPr>
                <w:t>N 585-р</w:t>
              </w:r>
            </w:hyperlink>
            <w:r>
              <w:t>)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13. </w:t>
            </w:r>
            <w:hyperlink r:id="rId57" w:history="1">
              <w:r>
                <w:rPr>
                  <w:color w:val="0000FF"/>
                </w:rPr>
                <w:t>Развитие сельского хозяйства</w:t>
              </w:r>
            </w:hyperlink>
            <w:r>
              <w:t xml:space="preserve"> и регулирование рынков сельскохозяйственной продукции, сырья и продовольствия, развитие рыбохозяйственного комплекса в Республике Коми</w:t>
            </w:r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сельского хозяйства и потребительского рынка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(в ред. </w:t>
            </w:r>
            <w:hyperlink r:id="rId58" w:history="1">
              <w:r>
                <w:rPr>
                  <w:color w:val="0000FF"/>
                </w:rPr>
                <w:t>распоряжения</w:t>
              </w:r>
            </w:hyperlink>
            <w:r>
              <w:t xml:space="preserve"> Правительства РК от 08.11.2016 N 467-р)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14. </w:t>
            </w:r>
            <w:hyperlink r:id="rId59" w:history="1">
              <w:r>
                <w:rPr>
                  <w:color w:val="0000FF"/>
                </w:rPr>
                <w:t>Воспроизводство и использование</w:t>
              </w:r>
            </w:hyperlink>
            <w:r>
              <w:t xml:space="preserve"> природных ресурсов и охрана окружающей среды</w:t>
            </w:r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природных ресурсов и охраны окружающей среды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(в ред. распоряжений Правительства РК от 08.11.2016 </w:t>
            </w:r>
            <w:hyperlink r:id="rId60" w:history="1">
              <w:r>
                <w:rPr>
                  <w:color w:val="0000FF"/>
                </w:rPr>
                <w:t>N 467-р</w:t>
              </w:r>
            </w:hyperlink>
            <w:r>
              <w:t xml:space="preserve">, от 30.12.2017 </w:t>
            </w:r>
            <w:hyperlink r:id="rId61" w:history="1">
              <w:r>
                <w:rPr>
                  <w:color w:val="0000FF"/>
                </w:rPr>
                <w:t>N 585-р</w:t>
              </w:r>
            </w:hyperlink>
            <w:r>
              <w:t>)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15. </w:t>
            </w:r>
            <w:hyperlink r:id="rId62" w:history="1">
              <w:r>
                <w:rPr>
                  <w:color w:val="0000FF"/>
                </w:rPr>
                <w:t>Развитие лесного хозяйства</w:t>
              </w:r>
            </w:hyperlink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природных ресурсов и охраны окружающей среды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(в ред. распоряжений Правительства РК от 08.11.2016 </w:t>
            </w:r>
            <w:hyperlink r:id="rId63" w:history="1">
              <w:r>
                <w:rPr>
                  <w:color w:val="0000FF"/>
                </w:rPr>
                <w:t>N 467-р</w:t>
              </w:r>
            </w:hyperlink>
            <w:r>
              <w:t xml:space="preserve">, от 30.12.2017 </w:t>
            </w:r>
            <w:hyperlink r:id="rId64" w:history="1">
              <w:r>
                <w:rPr>
                  <w:color w:val="0000FF"/>
                </w:rPr>
                <w:t>N 585-р</w:t>
              </w:r>
            </w:hyperlink>
            <w:r>
              <w:t>)</w:t>
            </w:r>
          </w:p>
        </w:tc>
      </w:tr>
      <w:tr w:rsidR="00CC520B">
        <w:tc>
          <w:tcPr>
            <w:tcW w:w="9070" w:type="dxa"/>
            <w:gridSpan w:val="2"/>
          </w:tcPr>
          <w:p w:rsidR="00CC520B" w:rsidRDefault="00CC520B">
            <w:pPr>
              <w:pStyle w:val="ConsPlusNormal"/>
              <w:jc w:val="center"/>
              <w:outlineLvl w:val="1"/>
            </w:pPr>
            <w:r>
              <w:t>III. Эффективное государственное управление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16. Исключен с 1 января 2017 года. - </w:t>
            </w:r>
            <w:hyperlink r:id="rId65" w:history="1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РК от 08.11.2016 N 467-р</w:t>
            </w:r>
          </w:p>
        </w:tc>
      </w:tr>
      <w:tr w:rsidR="00CC520B">
        <w:tc>
          <w:tcPr>
            <w:tcW w:w="4535" w:type="dxa"/>
          </w:tcPr>
          <w:p w:rsidR="00CC520B" w:rsidRDefault="00CC520B">
            <w:pPr>
              <w:pStyle w:val="ConsPlusNormal"/>
              <w:jc w:val="both"/>
            </w:pPr>
            <w:r>
              <w:t xml:space="preserve">17. </w:t>
            </w:r>
            <w:hyperlink r:id="rId66" w:history="1">
              <w:r>
                <w:rPr>
                  <w:color w:val="0000FF"/>
                </w:rPr>
                <w:t>Управление государственным имуществом</w:t>
              </w:r>
            </w:hyperlink>
            <w:r>
              <w:t xml:space="preserve"> Республики Коми</w:t>
            </w:r>
          </w:p>
        </w:tc>
        <w:tc>
          <w:tcPr>
            <w:tcW w:w="4535" w:type="dxa"/>
          </w:tcPr>
          <w:p w:rsidR="00CC520B" w:rsidRDefault="00CC520B">
            <w:pPr>
              <w:pStyle w:val="ConsPlusNormal"/>
            </w:pPr>
            <w:r>
              <w:t>Министерство Республики Коми имущественных и земельных отношений</w:t>
            </w:r>
          </w:p>
        </w:tc>
      </w:tr>
      <w:tr w:rsidR="00CC520B">
        <w:tc>
          <w:tcPr>
            <w:tcW w:w="4535" w:type="dxa"/>
          </w:tcPr>
          <w:p w:rsidR="00CC520B" w:rsidRDefault="00CC520B">
            <w:pPr>
              <w:pStyle w:val="ConsPlusNormal"/>
              <w:jc w:val="both"/>
            </w:pPr>
            <w:r>
              <w:t xml:space="preserve">18. </w:t>
            </w:r>
            <w:hyperlink r:id="rId67" w:history="1">
              <w:r>
                <w:rPr>
                  <w:color w:val="0000FF"/>
                </w:rPr>
                <w:t>Управление государственными финансами</w:t>
              </w:r>
            </w:hyperlink>
            <w:r>
              <w:t xml:space="preserve"> и государственным долгом</w:t>
            </w:r>
          </w:p>
        </w:tc>
        <w:tc>
          <w:tcPr>
            <w:tcW w:w="4535" w:type="dxa"/>
          </w:tcPr>
          <w:p w:rsidR="00CC520B" w:rsidRDefault="00CC520B">
            <w:pPr>
              <w:pStyle w:val="ConsPlusNormal"/>
            </w:pPr>
            <w:r>
              <w:t>Министерство финансов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19. </w:t>
            </w:r>
            <w:hyperlink r:id="rId68" w:history="1">
              <w:r>
                <w:rPr>
                  <w:color w:val="0000FF"/>
                </w:rPr>
                <w:t>Юстиция и обеспечение</w:t>
              </w:r>
            </w:hyperlink>
            <w:r>
              <w:t xml:space="preserve"> правопорядка в Республике Коми</w:t>
            </w:r>
          </w:p>
        </w:tc>
        <w:tc>
          <w:tcPr>
            <w:tcW w:w="4535" w:type="dxa"/>
            <w:tcBorders>
              <w:bottom w:val="nil"/>
            </w:tcBorders>
          </w:tcPr>
          <w:p w:rsidR="00CC520B" w:rsidRDefault="00CC520B">
            <w:pPr>
              <w:pStyle w:val="ConsPlusNormal"/>
            </w:pPr>
            <w:r>
              <w:t>Министерство юстиции Республики Коми</w:t>
            </w:r>
          </w:p>
        </w:tc>
      </w:tr>
      <w:tr w:rsidR="00CC520B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CC520B" w:rsidRDefault="00CC520B">
            <w:pPr>
              <w:pStyle w:val="ConsPlusNormal"/>
              <w:jc w:val="both"/>
            </w:pPr>
            <w:r>
              <w:t xml:space="preserve">(п. 19 введен </w:t>
            </w:r>
            <w:hyperlink r:id="rId69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РК от 15.04.2016 N 168-р)</w:t>
            </w:r>
          </w:p>
        </w:tc>
      </w:tr>
    </w:tbl>
    <w:p w:rsidR="00CC520B" w:rsidRDefault="00CC520B">
      <w:pPr>
        <w:pStyle w:val="ConsPlusNormal"/>
      </w:pPr>
    </w:p>
    <w:p w:rsidR="00CC520B" w:rsidRDefault="00CC520B">
      <w:pPr>
        <w:pStyle w:val="ConsPlusNormal"/>
        <w:ind w:firstLine="540"/>
        <w:jc w:val="both"/>
      </w:pPr>
      <w:r>
        <w:t>Примечание:</w:t>
      </w:r>
    </w:p>
    <w:p w:rsidR="00CC520B" w:rsidRDefault="00CC520B">
      <w:pPr>
        <w:pStyle w:val="ConsPlusNormal"/>
        <w:spacing w:before="220"/>
        <w:ind w:firstLine="540"/>
        <w:jc w:val="both"/>
      </w:pPr>
      <w:bookmarkStart w:id="2" w:name="P105"/>
      <w:bookmarkEnd w:id="2"/>
      <w:r>
        <w:t>&lt;*&gt; Государственная программа, формируемая и реализуемая в рамках приоритетного проекта (проекта).</w:t>
      </w:r>
    </w:p>
    <w:p w:rsidR="00CC520B" w:rsidRDefault="00CC520B">
      <w:pPr>
        <w:pStyle w:val="ConsPlusNormal"/>
        <w:jc w:val="both"/>
      </w:pPr>
      <w:r>
        <w:t xml:space="preserve">(примечание введено </w:t>
      </w:r>
      <w:hyperlink r:id="rId70" w:history="1">
        <w:r>
          <w:rPr>
            <w:color w:val="0000FF"/>
          </w:rPr>
          <w:t>распоряжением</w:t>
        </w:r>
      </w:hyperlink>
      <w:r>
        <w:t xml:space="preserve"> Правительства РК от 30.12.2017 N 585-р)</w:t>
      </w:r>
    </w:p>
    <w:p w:rsidR="00CC520B" w:rsidRDefault="00CC520B">
      <w:pPr>
        <w:pStyle w:val="ConsPlusNormal"/>
      </w:pPr>
    </w:p>
    <w:p w:rsidR="00CC520B" w:rsidRDefault="00CC520B">
      <w:pPr>
        <w:pStyle w:val="ConsPlusNormal"/>
      </w:pPr>
    </w:p>
    <w:p w:rsidR="00CC520B" w:rsidRDefault="00CC520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28DC" w:rsidRDefault="00F228DC"/>
    <w:sectPr w:rsidR="00F228DC" w:rsidSect="00481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0B"/>
    <w:rsid w:val="00CC520B"/>
    <w:rsid w:val="00E93E3F"/>
    <w:rsid w:val="00F2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52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52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52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52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52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52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E5AE300CC90A3FB4FDC5573CAD0FDCF861FEE6529E71888CB3ADA4236D33D9A40081534A30B70AC37C3AD9487179BE8B857DDAD22BCCEAFF8087A8053q1N" TargetMode="External"/><Relationship Id="rId18" Type="http://schemas.openxmlformats.org/officeDocument/2006/relationships/hyperlink" Target="consultantplus://offline/ref=BE5AE300CC90A3FB4FDC5573CAD0FDCF861FEE6529E5128ECB31DA4236D33D9A40081534A30B70AC37C3AD9482179BE8B857DDAD22BCCEAFF8087A8053q1N" TargetMode="External"/><Relationship Id="rId26" Type="http://schemas.openxmlformats.org/officeDocument/2006/relationships/hyperlink" Target="consultantplus://offline/ref=BE5AE300CC90A3FB4FDC5573CAD0FDCF861FEE6529E5128ECB31DA4236D33D9A40081534A30B70AC37C3AD9485179BE8B857DDAD22BCCEAFF8087A8053q1N" TargetMode="External"/><Relationship Id="rId39" Type="http://schemas.openxmlformats.org/officeDocument/2006/relationships/hyperlink" Target="consultantplus://offline/ref=BE5AE300CC90A3FB4FDC5573CAD0FDCF861FEE6529E31989CE35DA4236D33D9A40081534A30B70AC37C3AD9581179BE8B857DDAD22BCCEAFF8087A8053q1N" TargetMode="External"/><Relationship Id="rId21" Type="http://schemas.openxmlformats.org/officeDocument/2006/relationships/hyperlink" Target="consultantplus://offline/ref=BE5AE300CC90A3FB4FDC5573CAD0FDCF861FEE6529E31989CE35DA4236D33D9A40081534A30B70AC37C3AD9482179BE8B857DDAD22BCCEAFF8087A8053q1N" TargetMode="External"/><Relationship Id="rId34" Type="http://schemas.openxmlformats.org/officeDocument/2006/relationships/hyperlink" Target="consultantplus://offline/ref=BE5AE300CC90A3FB4FDC5573CAD0FDCF861FEE6529E61B8CC83BDA4236D33D9A40081534A30B70AC34C2A89D89179BE8B857DDAD22BCCEAFF8087A8053q1N" TargetMode="External"/><Relationship Id="rId42" Type="http://schemas.openxmlformats.org/officeDocument/2006/relationships/hyperlink" Target="consultantplus://offline/ref=BE5AE300CC90A3FB4FDC5573CAD0FDCF861FEE6529E2198FCE35DA4236D33D9A40081534A30B70AC37C3AD9485179BE8B857DDAD22BCCEAFF8087A8053q1N" TargetMode="External"/><Relationship Id="rId47" Type="http://schemas.openxmlformats.org/officeDocument/2006/relationships/hyperlink" Target="consultantplus://offline/ref=BE5AE300CC90A3FB4FDC5573CAD0FDCF861FEE6529E71C8BCC30DA4236D33D9A40081534A30B70AC37C3AD9581179BE8B857DDAD22BCCEAFF8087A8053q1N" TargetMode="External"/><Relationship Id="rId50" Type="http://schemas.openxmlformats.org/officeDocument/2006/relationships/hyperlink" Target="consultantplus://offline/ref=BE5AE300CC90A3FB4FDC5573CAD0FDCF861FEE6529E51C8ACA3ADA4236D33D9A40081534A30B70AC37C3AD9486179BE8B857DDAD22BCCEAFF8087A8053q1N" TargetMode="External"/><Relationship Id="rId55" Type="http://schemas.openxmlformats.org/officeDocument/2006/relationships/hyperlink" Target="consultantplus://offline/ref=BE5AE300CC90A3FB4FDC5573CAD0FDCF861FEE6529E51C8ACA3ADA4236D33D9A40081534A30B70AC37C3AD9487179BE8B857DDAD22BCCEAFF8087A8053q1N" TargetMode="External"/><Relationship Id="rId63" Type="http://schemas.openxmlformats.org/officeDocument/2006/relationships/hyperlink" Target="consultantplus://offline/ref=BE5AE300CC90A3FB4FDC5573CAD0FDCF861FEE6529E51C8ACA3ADA4236D33D9A40081534A30B70AC37C3AD9581179BE8B857DDAD22BCCEAFF8087A8053q1N" TargetMode="External"/><Relationship Id="rId68" Type="http://schemas.openxmlformats.org/officeDocument/2006/relationships/hyperlink" Target="consultantplus://offline/ref=BE5AE300CC90A3FB4FDC5573CAD0FDCF861FEE6529E51C89CA34DA4236D33D9A40081534A30B70AC37C3AD9583179BE8B857DDAD22BCCEAFF8087A8053q1N" TargetMode="External"/><Relationship Id="rId7" Type="http://schemas.openxmlformats.org/officeDocument/2006/relationships/hyperlink" Target="consultantplus://offline/ref=BE5AE300CC90A3FB4FDC5573CAD0FDCF861FEE6529E31A8BCA3ADA4236D33D9A40081534A30B70AC37C3AD9089179BE8B857DDAD22BCCEAFF8087A8053q1N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E5AE300CC90A3FB4FDC5573CAD0FDCF861FEE6529E61284C232DA4236D33D9A40081534A30B70AC37C3AD9482179BE8B857DDAD22BCCEAFF8087A8053q1N" TargetMode="External"/><Relationship Id="rId29" Type="http://schemas.openxmlformats.org/officeDocument/2006/relationships/hyperlink" Target="consultantplus://offline/ref=BE5AE300CC90A3FB4FDC5573CAD0FDCF861FEE6529E31989CE35DA4236D33D9A40081534A30B70AC37C3AD9488179BE8B857DDAD22BCCEAFF8087A8053q1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E5AE300CC90A3FB4FDC5573CAD0FDCF861FEE652EE11288C33987483E8A319847074A23A4427CAD37C3AD978A489EFDA90FD0A435A2CFB0E40A7B58q8N" TargetMode="External"/><Relationship Id="rId11" Type="http://schemas.openxmlformats.org/officeDocument/2006/relationships/hyperlink" Target="consultantplus://offline/ref=BE5AE300CC90A3FB4FDC5573CAD0FDCF861FEE6521E7138ECE3987483E8A319847074A23A4427CAD37C3AD978A489EFDA90FD0A435A2CFB0E40A7B58q8N" TargetMode="External"/><Relationship Id="rId24" Type="http://schemas.openxmlformats.org/officeDocument/2006/relationships/hyperlink" Target="consultantplus://offline/ref=BE5AE300CC90A3FB4FDC5573CAD0FDCF861FEE6529E61284C232DA4236D33D9A40081534A30B70AC37C3AD9485179BE8B857DDAD22BCCEAFF8087A8053q1N" TargetMode="External"/><Relationship Id="rId32" Type="http://schemas.openxmlformats.org/officeDocument/2006/relationships/hyperlink" Target="consultantplus://offline/ref=BE5AE300CC90A3FB4FDC5573CAD0FDCF861FEE6529E61E8CCB36DA4236D33D9A40081534A30B70AC37C3AD9581179BE8B857DDAD22BCCEAFF8087A8053q1N" TargetMode="External"/><Relationship Id="rId37" Type="http://schemas.openxmlformats.org/officeDocument/2006/relationships/hyperlink" Target="consultantplus://offline/ref=BE5AE300CC90A3FB4FDC5573CAD0FDCF861FEE6529E41284CD3ADA4236D33D9A40081534A30B70AC37C3AD9484179BE8B857DDAD22BCCEAFF8087A8053q1N" TargetMode="External"/><Relationship Id="rId40" Type="http://schemas.openxmlformats.org/officeDocument/2006/relationships/hyperlink" Target="consultantplus://offline/ref=BE5AE300CC90A3FB4FDC5573CAD0FDCF861FEE6529E7128AC337DA4236D33D9A40081534A30B70AC37C0AB9187179BE8B857DDAD22BCCEAFF8087A8053q1N" TargetMode="External"/><Relationship Id="rId45" Type="http://schemas.openxmlformats.org/officeDocument/2006/relationships/hyperlink" Target="consultantplus://offline/ref=BE5AE300CC90A3FB4FDC5573CAD0FDCF861FEE6529E41F8DC337DA4236D33D9A40081534A30B70AC33C6A99286179BE8B857DDAD22BCCEAFF8087A8053q1N" TargetMode="External"/><Relationship Id="rId53" Type="http://schemas.openxmlformats.org/officeDocument/2006/relationships/hyperlink" Target="consultantplus://offline/ref=BE5AE300CC90A3FB4FDC5573CAD0FDCF861FEE6529E51C8ACA3ADA4236D33D9A40081534A30B70AC37C3AD9489179BE8B857DDAD22BCCEAFF8087A8053q1N" TargetMode="External"/><Relationship Id="rId58" Type="http://schemas.openxmlformats.org/officeDocument/2006/relationships/hyperlink" Target="consultantplus://offline/ref=BE5AE300CC90A3FB4FDC5573CAD0FDCF861FEE6529E51C8ACA3ADA4236D33D9A40081534A30B70AC37C3AD9488179BE8B857DDAD22BCCEAFF8087A8053q1N" TargetMode="External"/><Relationship Id="rId66" Type="http://schemas.openxmlformats.org/officeDocument/2006/relationships/hyperlink" Target="consultantplus://offline/ref=BE5AE300CC90A3FB4FDC5573CAD0FDCF861FEE6529E7128ECE3BDA4236D33D9A40081534A30B70AC37C3AD9581179BE8B857DDAD22BCCEAFF8087A8053q1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E5AE300CC90A3FB4FDC5573CAD0FDCF861FEE6529E61E85C336DA4236D33D9A40081534A30B70AC37C3AD9482179BE8B857DDAD22BCCEAFF8087A8053q1N" TargetMode="External"/><Relationship Id="rId23" Type="http://schemas.openxmlformats.org/officeDocument/2006/relationships/hyperlink" Target="consultantplus://offline/ref=BE5AE300CC90A3FB4FDC5573CAD0FDCF861FEE6529E61E85C336DA4236D33D9A40081534A30B70AC37C3AD9485179BE8B857DDAD22BCCEAFF8087A8053q1N" TargetMode="External"/><Relationship Id="rId28" Type="http://schemas.openxmlformats.org/officeDocument/2006/relationships/hyperlink" Target="consultantplus://offline/ref=BE5AE300CC90A3FB4FDC5573CAD0FDCF861FEE6529E41284CD3ADA4236D33D9A40081534A30B70AC37C3AD9485179BE8B857DDAD22BCCEAFF8087A8053q1N" TargetMode="External"/><Relationship Id="rId36" Type="http://schemas.openxmlformats.org/officeDocument/2006/relationships/hyperlink" Target="consultantplus://offline/ref=BE5AE300CC90A3FB4FDC5573CAD0FDCF861FEE6529E51C8ACA3ADA4236D33D9A40081534A30B70AC37C3AD9487179BE8B857DDAD22BCCEAFF8087A8053q1N" TargetMode="External"/><Relationship Id="rId49" Type="http://schemas.openxmlformats.org/officeDocument/2006/relationships/hyperlink" Target="consultantplus://offline/ref=BE5AE300CC90A3FB4FDC5573CAD0FDCF861FEE6529E21F84CB32DA4236D33D9A40081534A30B70AC37C3AD9587179BE8B857DDAD22BCCEAFF8087A8053q1N" TargetMode="External"/><Relationship Id="rId57" Type="http://schemas.openxmlformats.org/officeDocument/2006/relationships/hyperlink" Target="consultantplus://offline/ref=BE5AE300CC90A3FB4FDC5573CAD0FDCF861FEE6529E6198BC935DA4236D33D9A40081534A30B70AC37C3AD9581179BE8B857DDAD22BCCEAFF8087A8053q1N" TargetMode="External"/><Relationship Id="rId61" Type="http://schemas.openxmlformats.org/officeDocument/2006/relationships/hyperlink" Target="consultantplus://offline/ref=BE5AE300CC90A3FB4FDC5573CAD0FDCF861FEE6529E31989CE35DA4236D33D9A40081534A30B70AC37C3AD9585179BE8B857DDAD22BCCEAFF8087A8053q1N" TargetMode="External"/><Relationship Id="rId10" Type="http://schemas.openxmlformats.org/officeDocument/2006/relationships/hyperlink" Target="consultantplus://offline/ref=BE5AE300CC90A3FB4FDC5573CAD0FDCF861FEE6529E21F84CB32DA4236D33D9A40081534A30B70AC37C3AD9487179BE8B857DDAD22BCCEAFF8087A8053q1N" TargetMode="External"/><Relationship Id="rId19" Type="http://schemas.openxmlformats.org/officeDocument/2006/relationships/hyperlink" Target="consultantplus://offline/ref=BE5AE300CC90A3FB4FDC5573CAD0FDCF861FEE6529E51288C834DA4236D33D9A40081534A30B70AC37C3AD9581179BE8B857DDAD22BCCEAFF8087A8053q1N" TargetMode="External"/><Relationship Id="rId31" Type="http://schemas.openxmlformats.org/officeDocument/2006/relationships/hyperlink" Target="consultantplus://offline/ref=BE5AE300CC90A3FB4FDC5573CAD0FDCF861FEE6529E61E8DC932DA4236D33D9A40081534A30B70AC32C4AD9087179BE8B857DDAD22BCCEAFF8087A8053q1N" TargetMode="External"/><Relationship Id="rId44" Type="http://schemas.openxmlformats.org/officeDocument/2006/relationships/hyperlink" Target="consultantplus://offline/ref=BE5AE300CC90A3FB4FDC5573CAD0FDCF861FEE6529E51288C834DA4236D33D9A40081534A30B70AC37C3AD9580179BE8B857DDAD22BCCEAFF8087A8053q1N" TargetMode="External"/><Relationship Id="rId52" Type="http://schemas.openxmlformats.org/officeDocument/2006/relationships/hyperlink" Target="consultantplus://offline/ref=BE5AE300CC90A3FB4FDC5573CAD0FDCF861FEE6529E61F8CCA36DA4236D33D9A40081534A30B70AC33C2AD9C81179BE8B857DDAD22BCCEAFF8087A8053q1N" TargetMode="External"/><Relationship Id="rId60" Type="http://schemas.openxmlformats.org/officeDocument/2006/relationships/hyperlink" Target="consultantplus://offline/ref=BE5AE300CC90A3FB4FDC5573CAD0FDCF861FEE6529E51C8ACA3ADA4236D33D9A40081534A30B70AC37C3AD9581179BE8B857DDAD22BCCEAFF8087A8053q1N" TargetMode="External"/><Relationship Id="rId65" Type="http://schemas.openxmlformats.org/officeDocument/2006/relationships/hyperlink" Target="consultantplus://offline/ref=BE5AE300CC90A3FB4FDC5573CAD0FDCF861FEE6529E51C8ACA3ADA4236D33D9A40081534A30B70AC37C3AD9580179BE8B857DDAD22BCCEAFF8087A8053q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5AE300CC90A3FB4FDC5573CAD0FDCF861FEE6529E21C8DC233DA4236D33D9A40081534A30B70AC37C3AD9487179BE8B857DDAD22BCCEAFF8087A8053q1N" TargetMode="External"/><Relationship Id="rId14" Type="http://schemas.openxmlformats.org/officeDocument/2006/relationships/hyperlink" Target="consultantplus://offline/ref=BE5AE300CC90A3FB4FDC5573CAD0FDCF861FEE6529E71889CD35DA4236D33D9A40081534A30B70AC37C3AD9581179BE8B857DDAD22BCCEAFF8087A8053q1N" TargetMode="External"/><Relationship Id="rId22" Type="http://schemas.openxmlformats.org/officeDocument/2006/relationships/hyperlink" Target="consultantplus://offline/ref=BE5AE300CC90A3FB4FDC5573CAD0FDCF861FEE6529E2198FCE35DA4236D33D9A40081534A30B70AC37C3AD9482179BE8B857DDAD22BCCEAFF8087A8053q1N" TargetMode="External"/><Relationship Id="rId27" Type="http://schemas.openxmlformats.org/officeDocument/2006/relationships/hyperlink" Target="consultantplus://offline/ref=BE5AE300CC90A3FB4FDC5573CAD0FDCF861FEE6529E51288C834DA4236D33D9A40081534A30B70AC37C3AD9580179BE8B857DDAD22BCCEAFF8087A8053q1N" TargetMode="External"/><Relationship Id="rId30" Type="http://schemas.openxmlformats.org/officeDocument/2006/relationships/hyperlink" Target="consultantplus://offline/ref=BE5AE300CC90A3FB4FDC5573CAD0FDCF861FEE6529E2198FCE35DA4236D33D9A40081534A30B70AC37C3AD9485179BE8B857DDAD22BCCEAFF8087A8053q1N" TargetMode="External"/><Relationship Id="rId35" Type="http://schemas.openxmlformats.org/officeDocument/2006/relationships/hyperlink" Target="consultantplus://offline/ref=BE5AE300CC90A3FB4FDC5573CAD0FDCF861FEE6529E61B88C833DA4236D33D9A40081534A30B70AC35C7AD9C80179BE8B857DDAD22BCCEAFF8087A8053q1N" TargetMode="External"/><Relationship Id="rId43" Type="http://schemas.openxmlformats.org/officeDocument/2006/relationships/hyperlink" Target="consultantplus://offline/ref=BE5AE300CC90A3FB4FDC5573CAD0FDCF861FEE6529E51889C33ADA4236D33D9A40081534A30B70AC37C5A89289179BE8B857DDAD22BCCEAFF8087A8053q1N" TargetMode="External"/><Relationship Id="rId48" Type="http://schemas.openxmlformats.org/officeDocument/2006/relationships/hyperlink" Target="consultantplus://offline/ref=BE5AE300CC90A3FB4FDC5573CAD0FDCF861FEE6529E21C8DC233DA4236D33D9A40081534A30B70AC34C4A59286179BE8B857DDAD22BCCEAFF8087A8053q1N" TargetMode="External"/><Relationship Id="rId56" Type="http://schemas.openxmlformats.org/officeDocument/2006/relationships/hyperlink" Target="consultantplus://offline/ref=BE5AE300CC90A3FB4FDC5573CAD0FDCF861FEE6529E31989CE35DA4236D33D9A40081534A30B70AC37C3AD9582179BE8B857DDAD22BCCEAFF8087A8053q1N" TargetMode="External"/><Relationship Id="rId64" Type="http://schemas.openxmlformats.org/officeDocument/2006/relationships/hyperlink" Target="consultantplus://offline/ref=BE5AE300CC90A3FB4FDC5573CAD0FDCF861FEE6529E31989CE35DA4236D33D9A40081534A30B70AC37C3AD9585179BE8B857DDAD22BCCEAFF8087A8053q1N" TargetMode="External"/><Relationship Id="rId69" Type="http://schemas.openxmlformats.org/officeDocument/2006/relationships/hyperlink" Target="consultantplus://offline/ref=BE5AE300CC90A3FB4FDC5573CAD0FDCF861FEE6529E61284C232DA4236D33D9A40081534A30B70AC37C3AD9485179BE8B857DDAD22BCCEAFF8087A8053q1N" TargetMode="External"/><Relationship Id="rId8" Type="http://schemas.openxmlformats.org/officeDocument/2006/relationships/hyperlink" Target="consultantplus://offline/ref=BE5AE300CC90A3FB4FDC5573CAD0FDCF861FEE6521EE138CC33987483E8A319847074A23A4427CAD37C3AD928A489EFDA90FD0A435A2CFB0E40A7B58q8N" TargetMode="External"/><Relationship Id="rId51" Type="http://schemas.openxmlformats.org/officeDocument/2006/relationships/hyperlink" Target="consultantplus://offline/ref=BE5AE300CC90A3FB4FDC5573CAD0FDCF861FEE6529E31989CE35DA4236D33D9A40081534A30B70AC37C3AD9583179BE8B857DDAD22BCCEAFF8087A8053q1N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E5AE300CC90A3FB4FDC5573CAD0FDCF861FEE6529E5138DCF32DA4236D33D9A40081534A30B70AC37C3AD9487179BE8B857DDAD22BCCEAFF8087A8053q1N" TargetMode="External"/><Relationship Id="rId17" Type="http://schemas.openxmlformats.org/officeDocument/2006/relationships/hyperlink" Target="consultantplus://offline/ref=BE5AE300CC90A3FB4FDC5573CAD0FDCF861FEE6529E51C8ACA3ADA4236D33D9A40081534A30B70AC37C3AD9482179BE8B857DDAD22BCCEAFF8087A8053q1N" TargetMode="External"/><Relationship Id="rId25" Type="http://schemas.openxmlformats.org/officeDocument/2006/relationships/hyperlink" Target="consultantplus://offline/ref=BE5AE300CC90A3FB4FDC5573CAD0FDCF861FEE6529E51C8ACA3ADA4236D33D9A40081534A30B70AC37C3AD9485179BE8B857DDAD22BCCEAFF8087A8053q1N" TargetMode="External"/><Relationship Id="rId33" Type="http://schemas.openxmlformats.org/officeDocument/2006/relationships/hyperlink" Target="consultantplus://offline/ref=BE5AE300CC90A3FB4FDC5573CAD0FDCF861FEE6529E51C8ACA3ADA4236D33D9A40081534A30B70AC37C3AD9484179BE8B857DDAD22BCCEAFF8087A8053q1N" TargetMode="External"/><Relationship Id="rId38" Type="http://schemas.openxmlformats.org/officeDocument/2006/relationships/hyperlink" Target="consultantplus://offline/ref=BE5AE300CC90A3FB4FDC5573CAD0FDCF861FEE6529E41284CD3ADA4236D33D9A40081534A30B70AC37C3AD9486179BE8B857DDAD22BCCEAFF8087A8053q1N" TargetMode="External"/><Relationship Id="rId46" Type="http://schemas.openxmlformats.org/officeDocument/2006/relationships/hyperlink" Target="consultantplus://offline/ref=BE5AE300CC90A3FB4FDC5573CAD0FDCF861FEE6529E5128ECB31DA4236D33D9A40081534A30B70AC37C3AD9484179BE8B857DDAD22BCCEAFF8087A8053q1N" TargetMode="External"/><Relationship Id="rId59" Type="http://schemas.openxmlformats.org/officeDocument/2006/relationships/hyperlink" Target="consultantplus://offline/ref=BE5AE300CC90A3FB4FDC5573CAD0FDCF861FEE6529E61F8CCA33DA4236D33D9A40081534A30B70AC35C3AC9288179BE8B857DDAD22BCCEAFF8087A8053q1N" TargetMode="External"/><Relationship Id="rId67" Type="http://schemas.openxmlformats.org/officeDocument/2006/relationships/hyperlink" Target="consultantplus://offline/ref=BE5AE300CC90A3FB4FDC5573CAD0FDCF861FEE6529E61E85C33BDA4236D33D9A40081534A30B70AC37C7AC9188179BE8B857DDAD22BCCEAFF8087A8053q1N" TargetMode="External"/><Relationship Id="rId20" Type="http://schemas.openxmlformats.org/officeDocument/2006/relationships/hyperlink" Target="consultantplus://offline/ref=BE5AE300CC90A3FB4FDC5573CAD0FDCF861FEE6529E41284CD3ADA4236D33D9A40081534A30B70AC37C3AD9482179BE8B857DDAD22BCCEAFF8087A8053q1N" TargetMode="External"/><Relationship Id="rId41" Type="http://schemas.openxmlformats.org/officeDocument/2006/relationships/hyperlink" Target="consultantplus://offline/ref=BE5AE300CC90A3FB4FDC5573CAD0FDCF861FEE6529E21889CD3ADA4236D33D9A40081534A30B70AC37C3AD9488179BE8B857DDAD22BCCEAFF8087A8053q1N" TargetMode="External"/><Relationship Id="rId54" Type="http://schemas.openxmlformats.org/officeDocument/2006/relationships/hyperlink" Target="consultantplus://offline/ref=BE5AE300CC90A3FB4FDC5573CAD0FDCF861FEE6529E6198CCF36DA4236D33D9A40081534A30B70AC37C3AD9581179BE8B857DDAD22BCCEAFF8087A8053q1N" TargetMode="External"/><Relationship Id="rId62" Type="http://schemas.openxmlformats.org/officeDocument/2006/relationships/hyperlink" Target="consultantplus://offline/ref=BE5AE300CC90A3FB4FDC5573CAD0FDCF861FEE6529E7128FCD37DA4236D33D9A40081534A30B70AC37C3AD9488179BE8B857DDAD22BCCEAFF8087A8053q1N" TargetMode="External"/><Relationship Id="rId70" Type="http://schemas.openxmlformats.org/officeDocument/2006/relationships/hyperlink" Target="consultantplus://offline/ref=BE5AE300CC90A3FB4FDC5573CAD0FDCF861FEE6529E31989CE35DA4236D33D9A40081534A30B70AC37C3AD9584179BE8B857DDAD22BCCEAFF8087A8053q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2460</Words>
  <Characters>14026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Тереск Татьяна Дмитриевна</dc:creator>
  <cp:lastModifiedBy>Мышляева Елена Владимировна</cp:lastModifiedBy>
  <cp:revision>2</cp:revision>
  <dcterms:created xsi:type="dcterms:W3CDTF">2019-02-20T11:34:00Z</dcterms:created>
  <dcterms:modified xsi:type="dcterms:W3CDTF">2019-02-20T11:34:00Z</dcterms:modified>
</cp:coreProperties>
</file>