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E4B" w:rsidRDefault="00906E4B" w:rsidP="00906E4B">
      <w:pPr>
        <w:rPr>
          <w:i/>
        </w:rPr>
      </w:pPr>
      <w:r w:rsidRPr="00A84B80">
        <w:rPr>
          <w:i/>
        </w:rPr>
        <w:t>Гранты Президента Российской Федерации для государственной поддержки молодых российских ученых - кандидатов наук и докторов наук и средства для государственной поддержки ведущих научных школ Российской Федерации</w:t>
      </w:r>
      <w:r>
        <w:rPr>
          <w:i/>
        </w:rPr>
        <w:t>.</w:t>
      </w:r>
      <w:bookmarkStart w:id="0" w:name="_GoBack"/>
      <w:bookmarkEnd w:id="0"/>
    </w:p>
    <w:p w:rsidR="00906E4B" w:rsidRPr="00A84B80" w:rsidRDefault="00906E4B" w:rsidP="00906E4B">
      <w:pPr>
        <w:rPr>
          <w:i/>
        </w:rPr>
      </w:pPr>
    </w:p>
    <w:p w:rsidR="00906E4B" w:rsidRDefault="00906E4B" w:rsidP="00906E4B">
      <w:r>
        <w:t>Гранты</w:t>
      </w:r>
      <w:r w:rsidRPr="00D10C9E">
        <w:t xml:space="preserve"> выделяются для финансирования расходов на проведение фундаментальных и прикладных научных исследований по приоритетным направлениям развития науки, технологий и техники Российской Федерации, а также для материальной поддержки молодых российских ученых - кандидатов наук и докторов наук и членов коллективов ведущих научных школ Российской Федерации.</w:t>
      </w:r>
    </w:p>
    <w:p w:rsidR="00906E4B" w:rsidRDefault="00906E4B" w:rsidP="00906E4B">
      <w:r w:rsidRPr="00D10C9E">
        <w:t>Выделение грантов осуществляется на конкурсной основе.</w:t>
      </w:r>
    </w:p>
    <w:p w:rsidR="00906E4B" w:rsidRDefault="00906E4B" w:rsidP="00906E4B">
      <w:r w:rsidRPr="00FA18B0">
        <w:t>Организатором конкурса является Министерство образования и науки Российской Федераци</w:t>
      </w:r>
      <w:r>
        <w:t xml:space="preserve">и, которое </w:t>
      </w:r>
      <w:r w:rsidRPr="00863052">
        <w:t xml:space="preserve">принимает решение о проведении конкурсов, создает конкурсную комиссию и публикует извещения о начале </w:t>
      </w:r>
      <w:proofErr w:type="gramStart"/>
      <w:r w:rsidRPr="00863052">
        <w:t>и</w:t>
      </w:r>
      <w:proofErr w:type="gramEnd"/>
      <w:r w:rsidRPr="00863052">
        <w:t xml:space="preserve"> об условиях конкурсов</w:t>
      </w:r>
      <w:r>
        <w:t>.</w:t>
      </w:r>
    </w:p>
    <w:p w:rsidR="00906E4B" w:rsidRDefault="00906E4B" w:rsidP="00906E4B">
      <w:proofErr w:type="gramStart"/>
      <w:r w:rsidRPr="00D54F57">
        <w:t>Участниками конкурсов могут быть российские научные или образовательные организации, а также организации, осуществляющие производство научно-технической продукции, за исключением казенных учреждений (далее - организации), имеющие трудовые отношения с молодыми учеными и членами коллективов ведущих научных школ Российской Федерации, работы которых представляются на конкурс.</w:t>
      </w:r>
      <w:proofErr w:type="gramEnd"/>
    </w:p>
    <w:p w:rsidR="00F33D62" w:rsidRDefault="00906E4B"/>
    <w:sectPr w:rsidR="00F33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1A"/>
    <w:rsid w:val="001D1F21"/>
    <w:rsid w:val="004C0016"/>
    <w:rsid w:val="00906E4B"/>
    <w:rsid w:val="00F0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E4B"/>
    <w:pPr>
      <w:spacing w:after="0" w:line="240" w:lineRule="auto"/>
      <w:ind w:firstLine="68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E4B"/>
    <w:pPr>
      <w:spacing w:after="0" w:line="240" w:lineRule="auto"/>
      <w:ind w:firstLine="68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 Олег</dc:creator>
  <cp:keywords/>
  <dc:description/>
  <cp:lastModifiedBy>Смирнов Олег</cp:lastModifiedBy>
  <cp:revision>2</cp:revision>
  <dcterms:created xsi:type="dcterms:W3CDTF">2016-09-06T14:47:00Z</dcterms:created>
  <dcterms:modified xsi:type="dcterms:W3CDTF">2016-09-06T14:47:00Z</dcterms:modified>
</cp:coreProperties>
</file>