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4B8" w:rsidRDefault="00AC089C" w:rsidP="00C0400D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bookmarkStart w:id="0" w:name="_GoBack"/>
      <w:bookmarkEnd w:id="0"/>
      <w:r w:rsidRPr="00AC089C">
        <w:rPr>
          <w:b/>
          <w:sz w:val="28"/>
          <w:szCs w:val="28"/>
        </w:rPr>
        <w:t>ПОЯСНИТЕЛЬНАЯ ЗАПИСКА</w:t>
      </w:r>
    </w:p>
    <w:p w:rsidR="00D67004" w:rsidRDefault="00D67004" w:rsidP="00C0400D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C0400D" w:rsidRPr="00D674B8" w:rsidRDefault="00C0400D" w:rsidP="00C0400D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026BE5" w:rsidRPr="00645FCD" w:rsidRDefault="00814BDB" w:rsidP="00026BE5">
      <w:pPr>
        <w:pStyle w:val="ConsPlusNormal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E3CA4">
        <w:rPr>
          <w:rFonts w:ascii="Times New Roman" w:hAnsi="Times New Roman" w:cs="Times New Roman"/>
          <w:sz w:val="28"/>
          <w:szCs w:val="28"/>
        </w:rPr>
        <w:t xml:space="preserve">к проекту Закона Республики Коми </w:t>
      </w:r>
      <w:r w:rsidRPr="00645FCD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645FCD" w:rsidRPr="00645FCD">
        <w:rPr>
          <w:rFonts w:ascii="Times New Roman" w:hAnsi="Times New Roman" w:cs="Times New Roman"/>
          <w:bCs/>
          <w:sz w:val="28"/>
          <w:szCs w:val="28"/>
        </w:rPr>
        <w:t>О внесении изменений в некоторые законодательные акты Республики Коми по вопросам налогообложения</w:t>
      </w:r>
      <w:r w:rsidR="00026BE5" w:rsidRPr="00645FCD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645FCD" w:rsidRDefault="00645FCD" w:rsidP="00C0400D">
      <w:pPr>
        <w:jc w:val="center"/>
        <w:rPr>
          <w:sz w:val="28"/>
          <w:szCs w:val="28"/>
        </w:rPr>
      </w:pPr>
    </w:p>
    <w:p w:rsidR="00B76FD4" w:rsidRPr="00CF09A0" w:rsidRDefault="00303784" w:rsidP="00B76FD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AD4">
        <w:rPr>
          <w:rFonts w:ascii="Times New Roman" w:hAnsi="Times New Roman" w:cs="Times New Roman"/>
          <w:sz w:val="28"/>
          <w:szCs w:val="28"/>
        </w:rPr>
        <w:t>Необходимость принятия</w:t>
      </w:r>
      <w:r w:rsidR="00E15D99" w:rsidRPr="00715AD4">
        <w:rPr>
          <w:rFonts w:ascii="Times New Roman" w:hAnsi="Times New Roman" w:cs="Times New Roman"/>
          <w:sz w:val="28"/>
          <w:szCs w:val="28"/>
        </w:rPr>
        <w:t xml:space="preserve"> </w:t>
      </w:r>
      <w:r w:rsidR="00814BDB" w:rsidRPr="00715AD4">
        <w:rPr>
          <w:rFonts w:ascii="Times New Roman" w:hAnsi="Times New Roman" w:cs="Times New Roman"/>
          <w:sz w:val="28"/>
          <w:szCs w:val="28"/>
        </w:rPr>
        <w:t xml:space="preserve">Закона Республики Коми </w:t>
      </w:r>
      <w:r w:rsidR="00814BDB" w:rsidRPr="00715AD4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645FCD" w:rsidRPr="00715AD4">
        <w:rPr>
          <w:rFonts w:ascii="Times New Roman" w:hAnsi="Times New Roman" w:cs="Times New Roman"/>
          <w:bCs/>
          <w:sz w:val="28"/>
          <w:szCs w:val="28"/>
        </w:rPr>
        <w:t>О внесении изменений в некоторые законодательные акты Республики Коми по вопросам налогообложения</w:t>
      </w:r>
      <w:r w:rsidR="00814BDB" w:rsidRPr="00715A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Pr="00715AD4">
        <w:rPr>
          <w:rFonts w:ascii="Times New Roman" w:hAnsi="Times New Roman" w:cs="Times New Roman"/>
          <w:sz w:val="28"/>
          <w:szCs w:val="28"/>
        </w:rPr>
        <w:t xml:space="preserve">обусловлена </w:t>
      </w:r>
      <w:r w:rsidR="009C7054" w:rsidRPr="00715AD4">
        <w:rPr>
          <w:rFonts w:ascii="Times New Roman" w:hAnsi="Times New Roman" w:cs="Times New Roman"/>
          <w:sz w:val="28"/>
          <w:szCs w:val="28"/>
        </w:rPr>
        <w:t>изменениями в Налоговый кодекс РФ</w:t>
      </w:r>
      <w:r w:rsidR="00715AD4" w:rsidRPr="00715AD4">
        <w:rPr>
          <w:rFonts w:ascii="Times New Roman" w:hAnsi="Times New Roman" w:cs="Times New Roman"/>
          <w:sz w:val="28"/>
          <w:szCs w:val="28"/>
        </w:rPr>
        <w:t xml:space="preserve"> (Федеральный </w:t>
      </w:r>
      <w:hyperlink r:id="rId9" w:history="1">
        <w:r w:rsidR="00715AD4" w:rsidRPr="00715AD4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="00715AD4" w:rsidRPr="00715AD4">
        <w:rPr>
          <w:rFonts w:ascii="Times New Roman" w:hAnsi="Times New Roman" w:cs="Times New Roman"/>
          <w:sz w:val="28"/>
          <w:szCs w:val="28"/>
        </w:rPr>
        <w:t xml:space="preserve"> от 13.07.2015 N 232-ФЗ; Федеральный </w:t>
      </w:r>
      <w:hyperlink r:id="rId10" w:history="1">
        <w:r w:rsidR="00715AD4" w:rsidRPr="00715AD4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="00715AD4" w:rsidRPr="00715AD4">
        <w:rPr>
          <w:rFonts w:ascii="Times New Roman" w:hAnsi="Times New Roman" w:cs="Times New Roman"/>
          <w:sz w:val="28"/>
          <w:szCs w:val="28"/>
        </w:rPr>
        <w:t xml:space="preserve"> от 03.07.2016 N 248-ФЗ)</w:t>
      </w:r>
      <w:r w:rsidR="009C7054" w:rsidRPr="00715AD4">
        <w:rPr>
          <w:rFonts w:ascii="Times New Roman" w:hAnsi="Times New Roman" w:cs="Times New Roman"/>
          <w:sz w:val="28"/>
          <w:szCs w:val="28"/>
        </w:rPr>
        <w:t>,</w:t>
      </w:r>
      <w:r w:rsidR="009C7054" w:rsidRPr="00B76FD4">
        <w:rPr>
          <w:rFonts w:ascii="Times New Roman" w:hAnsi="Times New Roman" w:cs="Times New Roman"/>
          <w:sz w:val="28"/>
          <w:szCs w:val="28"/>
        </w:rPr>
        <w:t xml:space="preserve"> </w:t>
      </w:r>
      <w:r w:rsidR="00B76FD4" w:rsidRPr="00B76FD4">
        <w:rPr>
          <w:rFonts w:ascii="Times New Roman" w:eastAsia="Times New Roman" w:hAnsi="Times New Roman" w:cs="Times New Roman"/>
          <w:sz w:val="28"/>
          <w:szCs w:val="28"/>
        </w:rPr>
        <w:t xml:space="preserve">прекращением действия с 1 января 2017 года </w:t>
      </w:r>
      <w:r w:rsidR="009C7054" w:rsidRPr="00B76FD4">
        <w:rPr>
          <w:rFonts w:ascii="Times New Roman" w:eastAsia="Times New Roman" w:hAnsi="Times New Roman" w:cs="Times New Roman"/>
          <w:sz w:val="28"/>
          <w:szCs w:val="28"/>
        </w:rPr>
        <w:t>Общероссийского классификатора услуг населению (</w:t>
      </w:r>
      <w:r w:rsidR="00CF09A0">
        <w:rPr>
          <w:rFonts w:ascii="Times New Roman" w:eastAsia="Times New Roman" w:hAnsi="Times New Roman" w:cs="Times New Roman"/>
          <w:sz w:val="28"/>
          <w:szCs w:val="28"/>
        </w:rPr>
        <w:t xml:space="preserve">далее - </w:t>
      </w:r>
      <w:r w:rsidR="009C7054" w:rsidRPr="00B76FD4">
        <w:rPr>
          <w:rFonts w:ascii="Times New Roman" w:eastAsia="Times New Roman" w:hAnsi="Times New Roman" w:cs="Times New Roman"/>
          <w:sz w:val="28"/>
          <w:szCs w:val="28"/>
        </w:rPr>
        <w:t>ОКУН)</w:t>
      </w:r>
      <w:r w:rsidR="00B76FD4" w:rsidRPr="00B76FD4">
        <w:rPr>
          <w:rFonts w:ascii="Times New Roman" w:eastAsia="Times New Roman" w:hAnsi="Times New Roman" w:cs="Times New Roman"/>
          <w:sz w:val="28"/>
          <w:szCs w:val="28"/>
        </w:rPr>
        <w:t>,</w:t>
      </w:r>
      <w:r w:rsidR="009C7054" w:rsidRPr="00B76FD4">
        <w:rPr>
          <w:rFonts w:ascii="Times New Roman" w:hAnsi="Times New Roman" w:cs="Times New Roman"/>
          <w:sz w:val="28"/>
          <w:szCs w:val="28"/>
        </w:rPr>
        <w:t xml:space="preserve"> Общероссийского классификатора видов экономической деятельности (ОКВЭД) ОК 029-2001 (</w:t>
      </w:r>
      <w:r w:rsidR="009C7054" w:rsidRPr="00CF09A0">
        <w:rPr>
          <w:rFonts w:ascii="Times New Roman" w:hAnsi="Times New Roman" w:cs="Times New Roman"/>
          <w:sz w:val="28"/>
          <w:szCs w:val="28"/>
        </w:rPr>
        <w:t>КДЕС Ред. 1) (далее – ОКВЭД 1)</w:t>
      </w:r>
      <w:r w:rsidR="00B76FD4" w:rsidRPr="00CF09A0">
        <w:rPr>
          <w:rFonts w:ascii="Times New Roman" w:hAnsi="Times New Roman" w:cs="Times New Roman"/>
          <w:sz w:val="28"/>
          <w:szCs w:val="28"/>
        </w:rPr>
        <w:t xml:space="preserve"> и </w:t>
      </w:r>
      <w:r w:rsidR="00B76FD4" w:rsidRPr="00CF09A0">
        <w:rPr>
          <w:rFonts w:ascii="Times New Roman" w:eastAsia="Times New Roman" w:hAnsi="Times New Roman" w:cs="Times New Roman"/>
          <w:sz w:val="28"/>
          <w:szCs w:val="28"/>
        </w:rPr>
        <w:t xml:space="preserve">переходом на применение </w:t>
      </w:r>
      <w:r w:rsidR="00CF09A0" w:rsidRPr="00CF09A0">
        <w:rPr>
          <w:rFonts w:ascii="Times New Roman" w:hAnsi="Times New Roman" w:cs="Times New Roman"/>
          <w:sz w:val="28"/>
          <w:szCs w:val="28"/>
        </w:rPr>
        <w:t>Общероссийского классификатора видов экономической деятельности (ОКВЭД 2) ОК 029-2014 (КДЕС Ред. 2) (далее – ОКВЭД 2)</w:t>
      </w:r>
      <w:r w:rsidR="00B76FD4" w:rsidRPr="00CF09A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6652" w:rsidRDefault="000A6652" w:rsidP="008C60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652" w:rsidRPr="002E2729" w:rsidRDefault="000A6652" w:rsidP="002E2729">
      <w:pPr>
        <w:pStyle w:val="ConsPlusNormal"/>
        <w:numPr>
          <w:ilvl w:val="0"/>
          <w:numId w:val="6"/>
        </w:numPr>
        <w:ind w:left="709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проекте закона предлагается расширить перечень видов предпринимательской деятельности, в отношении которых налогоплательщики – индивидуальные предприниматели вправе применить налоговую ставку ноль процентов при применении патентной системы налогообложения на территории Республики Коми</w:t>
      </w:r>
      <w:r w:rsidRPr="002E2729">
        <w:rPr>
          <w:rFonts w:ascii="Times New Roman" w:hAnsi="Times New Roman" w:cs="Times New Roman"/>
          <w:i/>
          <w:sz w:val="28"/>
          <w:szCs w:val="28"/>
        </w:rPr>
        <w:t>.</w:t>
      </w:r>
    </w:p>
    <w:p w:rsidR="00452CB0" w:rsidRDefault="00452CB0" w:rsidP="002E2729">
      <w:pPr>
        <w:pStyle w:val="ConsPlusNormal"/>
        <w:ind w:left="709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A6652" w:rsidRPr="009E7078" w:rsidRDefault="000A6652" w:rsidP="0042183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7078">
        <w:rPr>
          <w:rFonts w:ascii="Times New Roman" w:hAnsi="Times New Roman" w:cs="Times New Roman"/>
          <w:sz w:val="28"/>
          <w:szCs w:val="28"/>
        </w:rPr>
        <w:t>В соответствии с</w:t>
      </w:r>
      <w:r w:rsidR="00583FB7" w:rsidRPr="009E7078">
        <w:rPr>
          <w:rFonts w:ascii="Times New Roman" w:hAnsi="Times New Roman" w:cs="Times New Roman"/>
          <w:sz w:val="28"/>
          <w:szCs w:val="28"/>
        </w:rPr>
        <w:t xml:space="preserve"> п.</w:t>
      </w:r>
      <w:r w:rsidR="00715AD4">
        <w:rPr>
          <w:rFonts w:ascii="Times New Roman" w:hAnsi="Times New Roman" w:cs="Times New Roman"/>
          <w:sz w:val="28"/>
          <w:szCs w:val="28"/>
        </w:rPr>
        <w:t xml:space="preserve"> </w:t>
      </w:r>
      <w:r w:rsidR="00583FB7" w:rsidRPr="009E7078">
        <w:rPr>
          <w:rFonts w:ascii="Times New Roman" w:hAnsi="Times New Roman" w:cs="Times New Roman"/>
          <w:sz w:val="28"/>
          <w:szCs w:val="28"/>
        </w:rPr>
        <w:t>3.</w:t>
      </w:r>
      <w:r w:rsidR="00715AD4">
        <w:rPr>
          <w:rFonts w:ascii="Times New Roman" w:hAnsi="Times New Roman" w:cs="Times New Roman"/>
          <w:sz w:val="28"/>
          <w:szCs w:val="28"/>
        </w:rPr>
        <w:t xml:space="preserve"> </w:t>
      </w:r>
      <w:r w:rsidR="00583FB7" w:rsidRPr="009E7078">
        <w:rPr>
          <w:rFonts w:ascii="Times New Roman" w:hAnsi="Times New Roman" w:cs="Times New Roman"/>
          <w:sz w:val="28"/>
          <w:szCs w:val="28"/>
        </w:rPr>
        <w:t>ст.</w:t>
      </w:r>
      <w:r w:rsidR="00583FB7" w:rsidRPr="009E7078">
        <w:rPr>
          <w:rFonts w:ascii="Times New Roman" w:hAnsi="Times New Roman" w:cs="Times New Roman"/>
        </w:rPr>
        <w:t xml:space="preserve"> </w:t>
      </w:r>
      <w:r w:rsidR="00583FB7" w:rsidRPr="009E7078">
        <w:rPr>
          <w:rFonts w:ascii="Times New Roman" w:hAnsi="Times New Roman" w:cs="Times New Roman"/>
          <w:sz w:val="28"/>
          <w:szCs w:val="28"/>
        </w:rPr>
        <w:t>346.50.</w:t>
      </w:r>
      <w:r w:rsidR="00583FB7" w:rsidRPr="009E7078">
        <w:rPr>
          <w:rFonts w:ascii="Times New Roman" w:hAnsi="Times New Roman" w:cs="Times New Roman"/>
        </w:rPr>
        <w:t xml:space="preserve"> </w:t>
      </w:r>
      <w:r w:rsidRPr="009E7078">
        <w:rPr>
          <w:rFonts w:ascii="Times New Roman" w:hAnsi="Times New Roman" w:cs="Times New Roman"/>
          <w:sz w:val="28"/>
          <w:szCs w:val="28"/>
        </w:rPr>
        <w:t>Налогов</w:t>
      </w:r>
      <w:r w:rsidR="00583FB7" w:rsidRPr="009E7078">
        <w:rPr>
          <w:rFonts w:ascii="Times New Roman" w:hAnsi="Times New Roman" w:cs="Times New Roman"/>
          <w:sz w:val="28"/>
          <w:szCs w:val="28"/>
        </w:rPr>
        <w:t>ого</w:t>
      </w:r>
      <w:r w:rsidRPr="009E7078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583FB7" w:rsidRPr="009E7078">
        <w:rPr>
          <w:rFonts w:ascii="Times New Roman" w:hAnsi="Times New Roman" w:cs="Times New Roman"/>
          <w:sz w:val="28"/>
          <w:szCs w:val="28"/>
        </w:rPr>
        <w:t>а</w:t>
      </w:r>
      <w:r w:rsidRPr="009E7078">
        <w:rPr>
          <w:rFonts w:ascii="Times New Roman" w:hAnsi="Times New Roman" w:cs="Times New Roman"/>
          <w:sz w:val="28"/>
          <w:szCs w:val="28"/>
        </w:rPr>
        <w:t xml:space="preserve"> РФ </w:t>
      </w:r>
      <w:r w:rsidR="00583FB7" w:rsidRPr="009E7078">
        <w:rPr>
          <w:rFonts w:ascii="Times New Roman" w:hAnsi="Times New Roman" w:cs="Times New Roman"/>
          <w:sz w:val="28"/>
          <w:szCs w:val="28"/>
        </w:rPr>
        <w:t>з</w:t>
      </w:r>
      <w:r w:rsidRPr="009E7078">
        <w:rPr>
          <w:rFonts w:ascii="Times New Roman" w:hAnsi="Times New Roman" w:cs="Times New Roman"/>
          <w:sz w:val="28"/>
          <w:szCs w:val="28"/>
        </w:rPr>
        <w:t xml:space="preserve">аконами субъектов Российской Федерации может быть </w:t>
      </w:r>
      <w:hyperlink r:id="rId11" w:history="1">
        <w:r w:rsidRPr="009E7078">
          <w:rPr>
            <w:rFonts w:ascii="Times New Roman" w:hAnsi="Times New Roman" w:cs="Times New Roman"/>
            <w:color w:val="0000FF"/>
            <w:sz w:val="28"/>
            <w:szCs w:val="28"/>
          </w:rPr>
          <w:t>установлена</w:t>
        </w:r>
      </w:hyperlink>
      <w:r w:rsidRPr="009E7078">
        <w:rPr>
          <w:rFonts w:ascii="Times New Roman" w:hAnsi="Times New Roman" w:cs="Times New Roman"/>
          <w:sz w:val="28"/>
          <w:szCs w:val="28"/>
        </w:rPr>
        <w:t xml:space="preserve"> налоговая ставка в размере 0 процентов для налогоплательщиков - индивидуальных предпринимателей, впервые зарегистрированных после вступления в силу указанных законов и осуществляющих предпринимательскую деятельность в производственной, социальной и (или) научной сферах, а также в сфере бытовых услуг населению</w:t>
      </w:r>
      <w:r w:rsidR="009E7078">
        <w:rPr>
          <w:rFonts w:ascii="Times New Roman" w:hAnsi="Times New Roman" w:cs="Times New Roman"/>
          <w:sz w:val="28"/>
          <w:szCs w:val="28"/>
        </w:rPr>
        <w:t xml:space="preserve"> </w:t>
      </w:r>
      <w:r w:rsidRPr="009E7078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12" w:history="1">
        <w:r w:rsidRPr="009E7078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9E7078">
        <w:rPr>
          <w:rFonts w:ascii="Times New Roman" w:hAnsi="Times New Roman" w:cs="Times New Roman"/>
          <w:sz w:val="28"/>
          <w:szCs w:val="28"/>
        </w:rPr>
        <w:t xml:space="preserve"> от 13.07.2015 </w:t>
      </w:r>
      <w:r w:rsidR="008A693B">
        <w:rPr>
          <w:rFonts w:ascii="Times New Roman" w:hAnsi="Times New Roman" w:cs="Times New Roman"/>
          <w:sz w:val="28"/>
          <w:szCs w:val="28"/>
        </w:rPr>
        <w:t>№</w:t>
      </w:r>
      <w:r w:rsidRPr="009E7078">
        <w:rPr>
          <w:rFonts w:ascii="Times New Roman" w:hAnsi="Times New Roman" w:cs="Times New Roman"/>
          <w:sz w:val="28"/>
          <w:szCs w:val="28"/>
        </w:rPr>
        <w:t xml:space="preserve"> 232-ФЗ)</w:t>
      </w:r>
      <w:r w:rsidR="00447F16">
        <w:rPr>
          <w:rFonts w:ascii="Times New Roman" w:hAnsi="Times New Roman" w:cs="Times New Roman"/>
          <w:sz w:val="28"/>
          <w:szCs w:val="28"/>
        </w:rPr>
        <w:t>.</w:t>
      </w:r>
    </w:p>
    <w:p w:rsidR="009E7078" w:rsidRPr="008D71C8" w:rsidRDefault="000A6652" w:rsidP="008D71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1C8">
        <w:rPr>
          <w:rFonts w:ascii="Times New Roman" w:hAnsi="Times New Roman" w:cs="Times New Roman"/>
          <w:sz w:val="28"/>
          <w:szCs w:val="28"/>
        </w:rPr>
        <w:t xml:space="preserve">Виды предпринимательской деятельности в производственной, социальной и научной сферах, в отношении которых устанавливается налоговая ставка в размере 0 процентов, устанавливаются субъектами Российской Федерации в соответствии с пунктом 2 и подпунктом 2 пункта 8 статьи 346.43 </w:t>
      </w:r>
      <w:r w:rsidR="000C74B5" w:rsidRPr="008D71C8">
        <w:rPr>
          <w:rFonts w:ascii="Times New Roman" w:hAnsi="Times New Roman" w:cs="Times New Roman"/>
          <w:sz w:val="28"/>
          <w:szCs w:val="28"/>
        </w:rPr>
        <w:t>Налогового</w:t>
      </w:r>
      <w:r w:rsidRPr="008D71C8">
        <w:rPr>
          <w:rFonts w:ascii="Times New Roman" w:hAnsi="Times New Roman" w:cs="Times New Roman"/>
          <w:sz w:val="28"/>
          <w:szCs w:val="28"/>
        </w:rPr>
        <w:t xml:space="preserve"> Кодекса </w:t>
      </w:r>
      <w:r w:rsidR="000C74B5" w:rsidRPr="008D71C8">
        <w:rPr>
          <w:rFonts w:ascii="Times New Roman" w:hAnsi="Times New Roman" w:cs="Times New Roman"/>
          <w:sz w:val="28"/>
          <w:szCs w:val="28"/>
        </w:rPr>
        <w:t>РФ</w:t>
      </w:r>
      <w:r w:rsidR="00583FB7" w:rsidRPr="008D71C8">
        <w:rPr>
          <w:rFonts w:ascii="Times New Roman" w:hAnsi="Times New Roman" w:cs="Times New Roman"/>
          <w:sz w:val="28"/>
          <w:szCs w:val="28"/>
        </w:rPr>
        <w:t xml:space="preserve"> </w:t>
      </w:r>
      <w:r w:rsidR="008D71C8" w:rsidRPr="008D71C8">
        <w:rPr>
          <w:rFonts w:ascii="Times New Roman" w:hAnsi="Times New Roman" w:cs="Times New Roman"/>
          <w:sz w:val="28"/>
          <w:szCs w:val="28"/>
        </w:rPr>
        <w:t xml:space="preserve">на основании Общероссийского </w:t>
      </w:r>
      <w:hyperlink r:id="rId13" w:history="1">
        <w:r w:rsidR="008D71C8" w:rsidRPr="008D71C8">
          <w:rPr>
            <w:rFonts w:ascii="Times New Roman" w:hAnsi="Times New Roman" w:cs="Times New Roman"/>
            <w:color w:val="0000FF"/>
            <w:sz w:val="28"/>
            <w:szCs w:val="28"/>
          </w:rPr>
          <w:t>классификатора</w:t>
        </w:r>
      </w:hyperlink>
      <w:r w:rsidR="008D71C8" w:rsidRPr="008D71C8">
        <w:rPr>
          <w:rFonts w:ascii="Times New Roman" w:hAnsi="Times New Roman" w:cs="Times New Roman"/>
          <w:sz w:val="28"/>
          <w:szCs w:val="28"/>
        </w:rPr>
        <w:t xml:space="preserve"> видов экономической деятельности </w:t>
      </w:r>
      <w:r w:rsidRPr="008D71C8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14" w:history="1">
        <w:r w:rsidRPr="008D71C8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8D71C8">
        <w:rPr>
          <w:rFonts w:ascii="Times New Roman" w:hAnsi="Times New Roman" w:cs="Times New Roman"/>
          <w:sz w:val="28"/>
          <w:szCs w:val="28"/>
        </w:rPr>
        <w:t xml:space="preserve"> от 03.07.2016 </w:t>
      </w:r>
      <w:r w:rsidR="008D71C8">
        <w:rPr>
          <w:rFonts w:ascii="Times New Roman" w:hAnsi="Times New Roman" w:cs="Times New Roman"/>
          <w:sz w:val="28"/>
          <w:szCs w:val="28"/>
        </w:rPr>
        <w:t>№</w:t>
      </w:r>
      <w:r w:rsidRPr="008D71C8">
        <w:rPr>
          <w:rFonts w:ascii="Times New Roman" w:hAnsi="Times New Roman" w:cs="Times New Roman"/>
          <w:sz w:val="28"/>
          <w:szCs w:val="28"/>
        </w:rPr>
        <w:t xml:space="preserve"> 248-ФЗ)</w:t>
      </w:r>
      <w:r w:rsidR="009E7078" w:rsidRPr="008D71C8">
        <w:rPr>
          <w:rFonts w:ascii="Times New Roman" w:hAnsi="Times New Roman" w:cs="Times New Roman"/>
          <w:sz w:val="28"/>
          <w:szCs w:val="28"/>
        </w:rPr>
        <w:t xml:space="preserve">, т.е. </w:t>
      </w:r>
      <w:r w:rsidR="000C74B5" w:rsidRPr="008D71C8">
        <w:rPr>
          <w:rFonts w:ascii="Times New Roman" w:hAnsi="Times New Roman" w:cs="Times New Roman"/>
          <w:sz w:val="28"/>
          <w:szCs w:val="28"/>
        </w:rPr>
        <w:t>в соответствии с видами предпринимательской деятельности, установленными для применения патентной системы налогообложения</w:t>
      </w:r>
      <w:r w:rsidR="009E7078" w:rsidRPr="008D71C8">
        <w:rPr>
          <w:rFonts w:ascii="Times New Roman" w:hAnsi="Times New Roman" w:cs="Times New Roman"/>
          <w:sz w:val="28"/>
          <w:szCs w:val="28"/>
        </w:rPr>
        <w:t>, и дополнительн</w:t>
      </w:r>
      <w:r w:rsidR="00447F16" w:rsidRPr="008D71C8">
        <w:rPr>
          <w:rFonts w:ascii="Times New Roman" w:hAnsi="Times New Roman" w:cs="Times New Roman"/>
          <w:sz w:val="28"/>
          <w:szCs w:val="28"/>
        </w:rPr>
        <w:t>ым</w:t>
      </w:r>
      <w:r w:rsidR="009E7078" w:rsidRPr="008D71C8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447F16" w:rsidRPr="008D71C8">
        <w:rPr>
          <w:rFonts w:ascii="Times New Roman" w:hAnsi="Times New Roman" w:cs="Times New Roman"/>
          <w:sz w:val="28"/>
          <w:szCs w:val="28"/>
        </w:rPr>
        <w:t>нем</w:t>
      </w:r>
      <w:r w:rsidR="009E7078" w:rsidRPr="008D71C8">
        <w:rPr>
          <w:rFonts w:ascii="Times New Roman" w:hAnsi="Times New Roman" w:cs="Times New Roman"/>
          <w:sz w:val="28"/>
          <w:szCs w:val="28"/>
        </w:rPr>
        <w:t xml:space="preserve"> видов предпринимательской деятельности, относящихся к бытовым услугам</w:t>
      </w:r>
      <w:r w:rsidR="008D71C8" w:rsidRPr="008D71C8">
        <w:rPr>
          <w:rFonts w:ascii="Times New Roman" w:hAnsi="Times New Roman" w:cs="Times New Roman"/>
          <w:sz w:val="28"/>
          <w:szCs w:val="28"/>
        </w:rPr>
        <w:t xml:space="preserve"> и не указанных в пункте 2 статьи 346.43 Налогового Кодекса РФ</w:t>
      </w:r>
      <w:r w:rsidR="009E7078" w:rsidRPr="008D71C8">
        <w:rPr>
          <w:rFonts w:ascii="Times New Roman" w:hAnsi="Times New Roman" w:cs="Times New Roman"/>
          <w:sz w:val="28"/>
          <w:szCs w:val="28"/>
        </w:rPr>
        <w:t>.</w:t>
      </w:r>
    </w:p>
    <w:p w:rsidR="00452CB0" w:rsidRPr="00715AD4" w:rsidRDefault="000C74B5" w:rsidP="00715A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5AD4">
        <w:rPr>
          <w:rFonts w:ascii="Times New Roman" w:hAnsi="Times New Roman" w:cs="Times New Roman"/>
          <w:sz w:val="28"/>
          <w:szCs w:val="28"/>
        </w:rPr>
        <w:t xml:space="preserve">В июле 2015 года </w:t>
      </w:r>
      <w:r w:rsidR="00754D6F">
        <w:rPr>
          <w:rFonts w:ascii="Times New Roman" w:hAnsi="Times New Roman" w:cs="Times New Roman"/>
          <w:sz w:val="28"/>
          <w:szCs w:val="28"/>
        </w:rPr>
        <w:t>были внесены изменения в Налоговый кодекс РФ</w:t>
      </w:r>
      <w:r w:rsidR="00411750">
        <w:rPr>
          <w:rFonts w:ascii="Times New Roman" w:hAnsi="Times New Roman" w:cs="Times New Roman"/>
          <w:sz w:val="28"/>
          <w:szCs w:val="28"/>
        </w:rPr>
        <w:t>,</w:t>
      </w:r>
      <w:r w:rsidR="00754D6F">
        <w:rPr>
          <w:rFonts w:ascii="Times New Roman" w:hAnsi="Times New Roman" w:cs="Times New Roman"/>
          <w:sz w:val="28"/>
          <w:szCs w:val="28"/>
        </w:rPr>
        <w:t xml:space="preserve"> и </w:t>
      </w:r>
      <w:r w:rsidRPr="00715AD4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447F16" w:rsidRPr="00715AD4">
        <w:rPr>
          <w:rFonts w:ascii="Times New Roman" w:hAnsi="Times New Roman" w:cs="Times New Roman"/>
          <w:sz w:val="28"/>
          <w:szCs w:val="28"/>
        </w:rPr>
        <w:t xml:space="preserve">видов деятельности для применения патентной системы </w:t>
      </w:r>
      <w:r w:rsidR="00447F16" w:rsidRPr="00715AD4">
        <w:rPr>
          <w:rFonts w:ascii="Times New Roman" w:hAnsi="Times New Roman" w:cs="Times New Roman"/>
          <w:sz w:val="28"/>
          <w:szCs w:val="28"/>
        </w:rPr>
        <w:lastRenderedPageBreak/>
        <w:t xml:space="preserve">налогообложения </w:t>
      </w:r>
      <w:r w:rsidRPr="00715AD4">
        <w:rPr>
          <w:rFonts w:ascii="Times New Roman" w:hAnsi="Times New Roman" w:cs="Times New Roman"/>
          <w:sz w:val="28"/>
          <w:szCs w:val="28"/>
        </w:rPr>
        <w:t>был дополнен 16 новыми видами предпринимательской деятельности</w:t>
      </w:r>
      <w:r w:rsidR="00715AD4" w:rsidRPr="00715AD4">
        <w:rPr>
          <w:rFonts w:ascii="Times New Roman" w:hAnsi="Times New Roman" w:cs="Times New Roman"/>
          <w:sz w:val="28"/>
          <w:szCs w:val="28"/>
        </w:rPr>
        <w:t xml:space="preserve"> (Федеральный </w:t>
      </w:r>
      <w:hyperlink r:id="rId15" w:history="1">
        <w:r w:rsidR="00715AD4" w:rsidRPr="00715AD4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="00715AD4" w:rsidRPr="00715AD4">
        <w:rPr>
          <w:rFonts w:ascii="Times New Roman" w:hAnsi="Times New Roman" w:cs="Times New Roman"/>
          <w:sz w:val="28"/>
          <w:szCs w:val="28"/>
        </w:rPr>
        <w:t xml:space="preserve"> от 13.07.2015 </w:t>
      </w:r>
      <w:r w:rsidR="008A693B">
        <w:rPr>
          <w:rFonts w:ascii="Times New Roman" w:hAnsi="Times New Roman" w:cs="Times New Roman"/>
          <w:sz w:val="28"/>
          <w:szCs w:val="28"/>
        </w:rPr>
        <w:t>№</w:t>
      </w:r>
      <w:r w:rsidR="00715AD4" w:rsidRPr="00715AD4">
        <w:rPr>
          <w:rFonts w:ascii="Times New Roman" w:hAnsi="Times New Roman" w:cs="Times New Roman"/>
          <w:sz w:val="28"/>
          <w:szCs w:val="28"/>
        </w:rPr>
        <w:t xml:space="preserve"> 232-ФЗ)</w:t>
      </w:r>
      <w:r w:rsidRPr="00715AD4">
        <w:rPr>
          <w:rFonts w:ascii="Times New Roman" w:hAnsi="Times New Roman" w:cs="Times New Roman"/>
          <w:sz w:val="28"/>
          <w:szCs w:val="28"/>
        </w:rPr>
        <w:t xml:space="preserve">. Соответствующие изменения были внесены </w:t>
      </w:r>
      <w:r w:rsidR="008D71C8">
        <w:rPr>
          <w:rFonts w:ascii="Times New Roman" w:hAnsi="Times New Roman" w:cs="Times New Roman"/>
          <w:sz w:val="28"/>
          <w:szCs w:val="28"/>
        </w:rPr>
        <w:t xml:space="preserve">и </w:t>
      </w:r>
      <w:r w:rsidRPr="00715AD4">
        <w:rPr>
          <w:rFonts w:ascii="Times New Roman" w:hAnsi="Times New Roman" w:cs="Times New Roman"/>
          <w:sz w:val="28"/>
          <w:szCs w:val="28"/>
        </w:rPr>
        <w:t xml:space="preserve">в </w:t>
      </w:r>
      <w:r w:rsidR="00452CB0" w:rsidRPr="00715AD4">
        <w:rPr>
          <w:rFonts w:ascii="Times New Roman" w:eastAsia="Times New Roman" w:hAnsi="Times New Roman" w:cs="Times New Roman"/>
          <w:sz w:val="28"/>
          <w:szCs w:val="28"/>
        </w:rPr>
        <w:t xml:space="preserve">Закон Республики Коми от 29.11.2012 </w:t>
      </w:r>
      <w:r w:rsidR="008A693B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52CB0" w:rsidRPr="00715AD4">
        <w:rPr>
          <w:rFonts w:ascii="Times New Roman" w:eastAsia="Times New Roman" w:hAnsi="Times New Roman" w:cs="Times New Roman"/>
          <w:sz w:val="28"/>
          <w:szCs w:val="28"/>
        </w:rPr>
        <w:t xml:space="preserve"> 87-РЗ </w:t>
      </w:r>
      <w:r w:rsidR="002E2729">
        <w:rPr>
          <w:rFonts w:ascii="Times New Roman" w:hAnsi="Times New Roman" w:cs="Times New Roman"/>
          <w:sz w:val="28"/>
          <w:szCs w:val="28"/>
        </w:rPr>
        <w:t>«</w:t>
      </w:r>
      <w:r w:rsidR="00452CB0" w:rsidRPr="00715AD4">
        <w:rPr>
          <w:rFonts w:ascii="Times New Roman" w:hAnsi="Times New Roman" w:cs="Times New Roman"/>
          <w:sz w:val="28"/>
          <w:szCs w:val="28"/>
        </w:rPr>
        <w:t>О введении в действие и применении патентной системы налогообложения на территории Республики Коми</w:t>
      </w:r>
      <w:r w:rsidR="002E2729">
        <w:rPr>
          <w:rFonts w:ascii="Times New Roman" w:hAnsi="Times New Roman" w:cs="Times New Roman"/>
          <w:sz w:val="28"/>
          <w:szCs w:val="28"/>
        </w:rPr>
        <w:t>»</w:t>
      </w:r>
      <w:r w:rsidR="00452CB0" w:rsidRPr="00715AD4">
        <w:rPr>
          <w:rFonts w:ascii="Times New Roman" w:hAnsi="Times New Roman" w:cs="Times New Roman"/>
          <w:sz w:val="28"/>
          <w:szCs w:val="28"/>
        </w:rPr>
        <w:t>.</w:t>
      </w:r>
    </w:p>
    <w:p w:rsidR="000C74B5" w:rsidRDefault="000C74B5" w:rsidP="004218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="008D71C8">
        <w:rPr>
          <w:sz w:val="28"/>
          <w:szCs w:val="28"/>
        </w:rPr>
        <w:t xml:space="preserve">за счет вновь введенных видов предпринимательской деятельности, относящихся к </w:t>
      </w:r>
      <w:r w:rsidR="008D71C8" w:rsidRPr="000A6652">
        <w:rPr>
          <w:sz w:val="28"/>
          <w:szCs w:val="28"/>
        </w:rPr>
        <w:t>производственной, социальной или научной сфера</w:t>
      </w:r>
      <w:r w:rsidR="008D71C8">
        <w:rPr>
          <w:sz w:val="28"/>
          <w:szCs w:val="28"/>
        </w:rPr>
        <w:t xml:space="preserve">м, </w:t>
      </w:r>
      <w:r>
        <w:rPr>
          <w:sz w:val="28"/>
          <w:szCs w:val="28"/>
        </w:rPr>
        <w:t>появил</w:t>
      </w:r>
      <w:r w:rsidR="008D71C8">
        <w:rPr>
          <w:sz w:val="28"/>
          <w:szCs w:val="28"/>
        </w:rPr>
        <w:t>а</w:t>
      </w:r>
      <w:r>
        <w:rPr>
          <w:sz w:val="28"/>
          <w:szCs w:val="28"/>
        </w:rPr>
        <w:t xml:space="preserve">сь </w:t>
      </w:r>
      <w:r w:rsidR="008D71C8">
        <w:rPr>
          <w:sz w:val="28"/>
          <w:szCs w:val="28"/>
        </w:rPr>
        <w:t>возможность</w:t>
      </w:r>
      <w:r>
        <w:rPr>
          <w:sz w:val="28"/>
          <w:szCs w:val="28"/>
        </w:rPr>
        <w:t xml:space="preserve"> расширить перечень </w:t>
      </w:r>
      <w:r w:rsidR="00447F16">
        <w:rPr>
          <w:sz w:val="28"/>
          <w:szCs w:val="28"/>
        </w:rPr>
        <w:t>видов предпринимательской деятельности, в отношении которых индивидуальные предприниматели вправе применить налоговую ставку ноль процентов при применении патентной системы налогообложения</w:t>
      </w:r>
      <w:r>
        <w:rPr>
          <w:sz w:val="28"/>
          <w:szCs w:val="28"/>
        </w:rPr>
        <w:t>.</w:t>
      </w:r>
    </w:p>
    <w:p w:rsidR="00905B64" w:rsidRDefault="00905B64" w:rsidP="004218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расширен следующими видами предпринимательской деятельности:</w:t>
      </w:r>
    </w:p>
    <w:p w:rsidR="00905B64" w:rsidRPr="00941961" w:rsidRDefault="00941961" w:rsidP="009419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905B64" w:rsidRPr="00941961">
        <w:rPr>
          <w:sz w:val="28"/>
          <w:szCs w:val="28"/>
        </w:rPr>
        <w:t>казание услуг по забою, транспортировке, перегонке, выпасу скота</w:t>
      </w:r>
      <w:r>
        <w:rPr>
          <w:sz w:val="28"/>
          <w:szCs w:val="28"/>
        </w:rPr>
        <w:t>;</w:t>
      </w:r>
    </w:p>
    <w:p w:rsidR="00905B64" w:rsidRPr="00941961" w:rsidRDefault="00941961" w:rsidP="009419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905B64" w:rsidRPr="00941961">
        <w:rPr>
          <w:sz w:val="28"/>
          <w:szCs w:val="28"/>
        </w:rPr>
        <w:t>роизводство кожи и изделий из кожи</w:t>
      </w:r>
      <w:r>
        <w:rPr>
          <w:sz w:val="28"/>
          <w:szCs w:val="28"/>
        </w:rPr>
        <w:t>;</w:t>
      </w:r>
    </w:p>
    <w:p w:rsidR="00905B64" w:rsidRPr="00941961" w:rsidRDefault="00941961" w:rsidP="009419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905B64" w:rsidRPr="00941961">
        <w:rPr>
          <w:sz w:val="28"/>
          <w:szCs w:val="28"/>
        </w:rPr>
        <w:t>бор и заготовка пищевых лесных ресурсов, недревесных лесных ресурсов и лекарственных растений</w:t>
      </w:r>
      <w:r>
        <w:rPr>
          <w:sz w:val="28"/>
          <w:szCs w:val="28"/>
        </w:rPr>
        <w:t>;</w:t>
      </w:r>
    </w:p>
    <w:p w:rsidR="00905B64" w:rsidRPr="00941961" w:rsidRDefault="00941961" w:rsidP="009419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905B64" w:rsidRPr="00941961">
        <w:rPr>
          <w:sz w:val="28"/>
          <w:szCs w:val="28"/>
        </w:rPr>
        <w:t>ушка, переработка и консервирование фруктов и овощей</w:t>
      </w:r>
      <w:r>
        <w:rPr>
          <w:sz w:val="28"/>
          <w:szCs w:val="28"/>
        </w:rPr>
        <w:t>;</w:t>
      </w:r>
    </w:p>
    <w:p w:rsidR="00905B64" w:rsidRPr="00941961" w:rsidRDefault="00941961" w:rsidP="009419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905B64" w:rsidRPr="00941961">
        <w:rPr>
          <w:sz w:val="28"/>
          <w:szCs w:val="28"/>
        </w:rPr>
        <w:t>роизводство молочной продукции</w:t>
      </w:r>
      <w:r>
        <w:rPr>
          <w:sz w:val="28"/>
          <w:szCs w:val="28"/>
        </w:rPr>
        <w:t>;</w:t>
      </w:r>
    </w:p>
    <w:p w:rsidR="00905B64" w:rsidRPr="00941961" w:rsidRDefault="00941961" w:rsidP="009419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905B64" w:rsidRPr="00941961">
        <w:rPr>
          <w:sz w:val="28"/>
          <w:szCs w:val="28"/>
        </w:rPr>
        <w:t>роизводство плодово-ягодных посадочных материалов, выращивание рассады овощных культур и семян трав</w:t>
      </w:r>
      <w:r>
        <w:rPr>
          <w:sz w:val="28"/>
          <w:szCs w:val="28"/>
        </w:rPr>
        <w:t>;</w:t>
      </w:r>
    </w:p>
    <w:p w:rsidR="00905B64" w:rsidRPr="00941961" w:rsidRDefault="00941961" w:rsidP="009419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905B64" w:rsidRPr="00941961">
        <w:rPr>
          <w:sz w:val="28"/>
          <w:szCs w:val="28"/>
        </w:rPr>
        <w:t>роизводство хлебобулочных и мучных кондитерских изделий</w:t>
      </w:r>
      <w:r>
        <w:rPr>
          <w:sz w:val="28"/>
          <w:szCs w:val="28"/>
        </w:rPr>
        <w:t>;</w:t>
      </w:r>
    </w:p>
    <w:p w:rsidR="00905B64" w:rsidRPr="00941961" w:rsidRDefault="00941961" w:rsidP="009419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905B64" w:rsidRPr="00941961">
        <w:rPr>
          <w:sz w:val="28"/>
          <w:szCs w:val="28"/>
        </w:rPr>
        <w:t>оварное и спортивное рыболовство и рыбоводство</w:t>
      </w:r>
      <w:r>
        <w:rPr>
          <w:sz w:val="28"/>
          <w:szCs w:val="28"/>
        </w:rPr>
        <w:t>;</w:t>
      </w:r>
    </w:p>
    <w:p w:rsidR="00905B64" w:rsidRPr="00941961" w:rsidRDefault="00941961" w:rsidP="009419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</w:t>
      </w:r>
      <w:r w:rsidR="00905B64" w:rsidRPr="00941961">
        <w:rPr>
          <w:sz w:val="28"/>
          <w:szCs w:val="28"/>
        </w:rPr>
        <w:t>есоводство и прочая лесохозяйственная деятельность</w:t>
      </w:r>
      <w:r>
        <w:rPr>
          <w:sz w:val="28"/>
          <w:szCs w:val="28"/>
        </w:rPr>
        <w:t>;</w:t>
      </w:r>
    </w:p>
    <w:p w:rsidR="00905B64" w:rsidRPr="00941961" w:rsidRDefault="00941961" w:rsidP="009419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905B64" w:rsidRPr="00941961">
        <w:rPr>
          <w:sz w:val="28"/>
          <w:szCs w:val="28"/>
        </w:rPr>
        <w:t>еятельность по письменному и устному переводу</w:t>
      </w:r>
      <w:r>
        <w:rPr>
          <w:sz w:val="28"/>
          <w:szCs w:val="28"/>
        </w:rPr>
        <w:t>;</w:t>
      </w:r>
    </w:p>
    <w:p w:rsidR="00905B64" w:rsidRPr="00941961" w:rsidRDefault="00941961" w:rsidP="009419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905B64" w:rsidRPr="00941961">
        <w:rPr>
          <w:sz w:val="28"/>
          <w:szCs w:val="28"/>
        </w:rPr>
        <w:t>еятельность по уходу за престарелыми и инвалидами</w:t>
      </w:r>
      <w:r>
        <w:rPr>
          <w:sz w:val="28"/>
          <w:szCs w:val="28"/>
        </w:rPr>
        <w:t>;</w:t>
      </w:r>
    </w:p>
    <w:p w:rsidR="00905B64" w:rsidRPr="00941961" w:rsidRDefault="00941961" w:rsidP="009419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905B64" w:rsidRPr="00941961">
        <w:rPr>
          <w:sz w:val="28"/>
          <w:szCs w:val="28"/>
        </w:rPr>
        <w:t>бор, обработка и утилизация отходов, а также обработка вторичного сырья</w:t>
      </w:r>
      <w:r>
        <w:rPr>
          <w:sz w:val="28"/>
          <w:szCs w:val="28"/>
        </w:rPr>
        <w:t>;</w:t>
      </w:r>
    </w:p>
    <w:p w:rsidR="00905B64" w:rsidRPr="00941961" w:rsidRDefault="00941961" w:rsidP="009419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905B64" w:rsidRPr="00941961">
        <w:rPr>
          <w:sz w:val="28"/>
          <w:szCs w:val="28"/>
        </w:rPr>
        <w:t>езка, обработка и отделка камня для памятников</w:t>
      </w:r>
      <w:r>
        <w:rPr>
          <w:sz w:val="28"/>
          <w:szCs w:val="28"/>
        </w:rPr>
        <w:t>;</w:t>
      </w:r>
    </w:p>
    <w:p w:rsidR="00905B64" w:rsidRPr="00941961" w:rsidRDefault="00941961" w:rsidP="009419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905B64" w:rsidRPr="00941961">
        <w:rPr>
          <w:sz w:val="28"/>
          <w:szCs w:val="28"/>
        </w:rPr>
        <w:t>емонт компьютеров и коммуникационного оборудования.</w:t>
      </w:r>
    </w:p>
    <w:p w:rsidR="00905B64" w:rsidRDefault="00905B64" w:rsidP="004218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F09A0" w:rsidRPr="00CF09A0" w:rsidRDefault="00941961" w:rsidP="00CF09A0">
      <w:pPr>
        <w:pStyle w:val="ConsPlusNormal"/>
        <w:numPr>
          <w:ilvl w:val="0"/>
          <w:numId w:val="6"/>
        </w:numPr>
        <w:ind w:left="709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54D6F" w:rsidRPr="00CF09A0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54D6F" w:rsidRPr="00CF09A0">
        <w:rPr>
          <w:rFonts w:ascii="Times New Roman" w:hAnsi="Times New Roman" w:cs="Times New Roman"/>
          <w:sz w:val="28"/>
          <w:szCs w:val="28"/>
        </w:rPr>
        <w:t xml:space="preserve"> закона предлагается исключить с 1 января 2017 года применение налоговой ставки ноль процентов для осуществляющих предпринимательскую деятельность по видам предпринимательской деятельности: «Изготовление мебели» и «Услуги бань и душевых».</w:t>
      </w:r>
      <w:r w:rsidR="00CF09A0" w:rsidRPr="00CF09A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54D6F" w:rsidRPr="00CF09A0" w:rsidRDefault="00754D6F" w:rsidP="00CF09A0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754D6F" w:rsidRDefault="00754D6F" w:rsidP="00754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D6F">
        <w:rPr>
          <w:rFonts w:ascii="Times New Roman" w:hAnsi="Times New Roman" w:cs="Times New Roman"/>
          <w:sz w:val="28"/>
          <w:szCs w:val="28"/>
        </w:rPr>
        <w:t xml:space="preserve">В </w:t>
      </w:r>
      <w:r w:rsidR="002E2729">
        <w:rPr>
          <w:rFonts w:ascii="Times New Roman" w:hAnsi="Times New Roman" w:cs="Times New Roman"/>
          <w:sz w:val="28"/>
          <w:szCs w:val="28"/>
        </w:rPr>
        <w:t xml:space="preserve">законе Республике </w:t>
      </w:r>
      <w:r w:rsidR="002E2729" w:rsidRPr="002E2729">
        <w:rPr>
          <w:rFonts w:ascii="Times New Roman" w:hAnsi="Times New Roman" w:cs="Times New Roman"/>
          <w:sz w:val="28"/>
          <w:szCs w:val="28"/>
        </w:rPr>
        <w:t xml:space="preserve">Коми </w:t>
      </w:r>
      <w:r w:rsidR="002E2729" w:rsidRPr="002E27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9-РЗ </w:t>
      </w:r>
      <w:r w:rsidRPr="00754D6F">
        <w:rPr>
          <w:rFonts w:ascii="Times New Roman" w:hAnsi="Times New Roman" w:cs="Times New Roman"/>
          <w:sz w:val="28"/>
          <w:szCs w:val="28"/>
        </w:rPr>
        <w:t xml:space="preserve">определены </w:t>
      </w:r>
      <w:r w:rsidR="00411750">
        <w:rPr>
          <w:rFonts w:ascii="Times New Roman" w:hAnsi="Times New Roman" w:cs="Times New Roman"/>
          <w:sz w:val="28"/>
          <w:szCs w:val="28"/>
        </w:rPr>
        <w:t>два</w:t>
      </w:r>
      <w:r w:rsidRPr="00754D6F">
        <w:rPr>
          <w:rFonts w:ascii="Times New Roman" w:hAnsi="Times New Roman" w:cs="Times New Roman"/>
          <w:sz w:val="28"/>
          <w:szCs w:val="28"/>
        </w:rPr>
        <w:t xml:space="preserve"> вида предпринимательской деятельности «Изготовление мебели» и «Услуги бань и душевых», установленные </w:t>
      </w:r>
      <w:r w:rsidR="002E272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54D6F">
        <w:rPr>
          <w:rFonts w:ascii="Times New Roman" w:hAnsi="Times New Roman" w:cs="Times New Roman"/>
          <w:sz w:val="28"/>
          <w:szCs w:val="28"/>
        </w:rPr>
        <w:t>ОКУН.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4D6F">
        <w:rPr>
          <w:rFonts w:ascii="Times New Roman" w:hAnsi="Times New Roman" w:cs="Times New Roman"/>
          <w:sz w:val="28"/>
          <w:szCs w:val="28"/>
        </w:rPr>
        <w:t xml:space="preserve">С 1 января 2017 года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54D6F">
        <w:rPr>
          <w:rFonts w:ascii="Times New Roman" w:hAnsi="Times New Roman" w:cs="Times New Roman"/>
          <w:sz w:val="28"/>
          <w:szCs w:val="28"/>
        </w:rPr>
        <w:t>риказом Федерального агентства по техническому регулированию и метрологии от 31 января 2014 года №</w:t>
      </w:r>
      <w:r w:rsidR="007E324C">
        <w:rPr>
          <w:rFonts w:ascii="Times New Roman" w:hAnsi="Times New Roman" w:cs="Times New Roman"/>
          <w:sz w:val="28"/>
          <w:szCs w:val="28"/>
        </w:rPr>
        <w:t xml:space="preserve"> </w:t>
      </w:r>
      <w:r w:rsidRPr="00754D6F">
        <w:rPr>
          <w:rFonts w:ascii="Times New Roman" w:hAnsi="Times New Roman" w:cs="Times New Roman"/>
          <w:sz w:val="28"/>
          <w:szCs w:val="28"/>
        </w:rPr>
        <w:t>14-ст ОКУН</w:t>
      </w:r>
      <w:r w:rsidR="00CF09A0">
        <w:rPr>
          <w:rFonts w:ascii="Times New Roman" w:hAnsi="Times New Roman" w:cs="Times New Roman"/>
          <w:sz w:val="28"/>
          <w:szCs w:val="28"/>
        </w:rPr>
        <w:t xml:space="preserve"> </w:t>
      </w:r>
      <w:r w:rsidR="00CF09A0" w:rsidRPr="00754D6F">
        <w:rPr>
          <w:rFonts w:ascii="Times New Roman" w:hAnsi="Times New Roman" w:cs="Times New Roman"/>
          <w:sz w:val="28"/>
          <w:szCs w:val="28"/>
        </w:rPr>
        <w:t>отменяется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4D6F" w:rsidRPr="00191F84" w:rsidRDefault="00754D6F" w:rsidP="00754D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0A6652">
        <w:rPr>
          <w:sz w:val="28"/>
          <w:szCs w:val="28"/>
        </w:rPr>
        <w:t xml:space="preserve">Федеральным </w:t>
      </w:r>
      <w:hyperlink r:id="rId16" w:history="1">
        <w:r w:rsidRPr="000A6652">
          <w:rPr>
            <w:color w:val="0000FF"/>
            <w:sz w:val="28"/>
            <w:szCs w:val="28"/>
          </w:rPr>
          <w:t>законом</w:t>
        </w:r>
      </w:hyperlink>
      <w:r w:rsidRPr="000A6652">
        <w:rPr>
          <w:sz w:val="28"/>
          <w:szCs w:val="28"/>
        </w:rPr>
        <w:t xml:space="preserve"> от 03.07.2016 </w:t>
      </w:r>
      <w:r w:rsidR="008A693B">
        <w:rPr>
          <w:sz w:val="28"/>
          <w:szCs w:val="28"/>
        </w:rPr>
        <w:t>№</w:t>
      </w:r>
      <w:r w:rsidRPr="000A6652">
        <w:rPr>
          <w:sz w:val="28"/>
          <w:szCs w:val="28"/>
        </w:rPr>
        <w:t xml:space="preserve"> 248-ФЗ</w:t>
      </w:r>
      <w:r>
        <w:rPr>
          <w:sz w:val="28"/>
          <w:szCs w:val="28"/>
        </w:rPr>
        <w:t>, внесшим изменения в Налоговый кодекс РФ с 1 января 2017 года, в</w:t>
      </w:r>
      <w:r w:rsidRPr="000A6652">
        <w:rPr>
          <w:sz w:val="28"/>
          <w:szCs w:val="28"/>
        </w:rPr>
        <w:t xml:space="preserve">иды предпринимательской деятельности в сфере бытовых услуг населению, в </w:t>
      </w:r>
      <w:r w:rsidRPr="000A6652">
        <w:rPr>
          <w:sz w:val="28"/>
          <w:szCs w:val="28"/>
        </w:rPr>
        <w:lastRenderedPageBreak/>
        <w:t xml:space="preserve">отношении которых устанавливается налоговая ставка в размере 0 процентов, устанавливаются субъектами Российской Федерации </w:t>
      </w:r>
      <w:r w:rsidRPr="00194824">
        <w:rPr>
          <w:strike/>
          <w:sz w:val="28"/>
          <w:szCs w:val="28"/>
        </w:rPr>
        <w:t xml:space="preserve">в </w:t>
      </w:r>
      <w:r w:rsidRPr="00194824">
        <w:rPr>
          <w:sz w:val="28"/>
          <w:szCs w:val="28"/>
        </w:rPr>
        <w:t xml:space="preserve">соответствии с пунктом 2 и подпунктом 2 пункта 8 статьи 346.43 </w:t>
      </w:r>
      <w:r w:rsidR="00411750" w:rsidRPr="00194824">
        <w:rPr>
          <w:sz w:val="28"/>
          <w:szCs w:val="28"/>
        </w:rPr>
        <w:t>Налогового</w:t>
      </w:r>
      <w:r w:rsidRPr="00194824">
        <w:rPr>
          <w:sz w:val="28"/>
          <w:szCs w:val="28"/>
        </w:rPr>
        <w:t xml:space="preserve"> </w:t>
      </w:r>
      <w:r w:rsidR="00411750" w:rsidRPr="00194824">
        <w:rPr>
          <w:sz w:val="28"/>
          <w:szCs w:val="28"/>
        </w:rPr>
        <w:t>к</w:t>
      </w:r>
      <w:r w:rsidRPr="00194824">
        <w:rPr>
          <w:sz w:val="28"/>
          <w:szCs w:val="28"/>
        </w:rPr>
        <w:t xml:space="preserve">одекса на основании кодов видов деятельности </w:t>
      </w:r>
      <w:r w:rsidRPr="000A6652">
        <w:rPr>
          <w:sz w:val="28"/>
          <w:szCs w:val="28"/>
        </w:rPr>
        <w:t xml:space="preserve">в соответствии с Общероссийским </w:t>
      </w:r>
      <w:hyperlink r:id="rId17" w:history="1">
        <w:r w:rsidRPr="000A6652">
          <w:rPr>
            <w:color w:val="0000FF"/>
            <w:sz w:val="28"/>
            <w:szCs w:val="28"/>
          </w:rPr>
          <w:t>классификатором</w:t>
        </w:r>
      </w:hyperlink>
      <w:r w:rsidRPr="000A6652">
        <w:rPr>
          <w:sz w:val="28"/>
          <w:szCs w:val="28"/>
        </w:rPr>
        <w:t xml:space="preserve"> видов экономической деятельности и (или) кодов услуг в соответствии с Общероссийским </w:t>
      </w:r>
      <w:hyperlink r:id="rId18" w:history="1">
        <w:r w:rsidRPr="000A6652">
          <w:rPr>
            <w:color w:val="0000FF"/>
            <w:sz w:val="28"/>
            <w:szCs w:val="28"/>
          </w:rPr>
          <w:t>классификатором</w:t>
        </w:r>
      </w:hyperlink>
      <w:r w:rsidRPr="000A6652">
        <w:rPr>
          <w:sz w:val="28"/>
          <w:szCs w:val="28"/>
        </w:rPr>
        <w:t xml:space="preserve"> продукции по видам экономической деятельности, относящихся к бытовым услугам, </w:t>
      </w:r>
      <w:r w:rsidRPr="00191F84">
        <w:rPr>
          <w:sz w:val="28"/>
          <w:szCs w:val="28"/>
        </w:rPr>
        <w:t>определяемых Правительством Российской Федерации.</w:t>
      </w:r>
    </w:p>
    <w:p w:rsidR="00754D6F" w:rsidRPr="002E2729" w:rsidRDefault="00754D6F" w:rsidP="002E2729">
      <w:pPr>
        <w:ind w:firstLine="709"/>
        <w:jc w:val="both"/>
        <w:rPr>
          <w:sz w:val="28"/>
          <w:szCs w:val="28"/>
        </w:rPr>
      </w:pPr>
      <w:r w:rsidRPr="002E2729">
        <w:rPr>
          <w:sz w:val="28"/>
          <w:szCs w:val="28"/>
        </w:rPr>
        <w:t xml:space="preserve">Правительством РФ на данный момент не определены виды экономической деятельности, относящиеся к бытовым услугам, в соответствии с Общероссийским </w:t>
      </w:r>
      <w:hyperlink r:id="rId19" w:history="1">
        <w:r w:rsidRPr="002E2729">
          <w:rPr>
            <w:color w:val="0000FF"/>
            <w:sz w:val="28"/>
            <w:szCs w:val="28"/>
          </w:rPr>
          <w:t>классификатором</w:t>
        </w:r>
      </w:hyperlink>
      <w:r w:rsidRPr="002E2729">
        <w:rPr>
          <w:sz w:val="28"/>
          <w:szCs w:val="28"/>
        </w:rPr>
        <w:t xml:space="preserve"> видов экономической деятельности и (или) кодов услуг. </w:t>
      </w:r>
    </w:p>
    <w:p w:rsidR="00715AD4" w:rsidRDefault="00715AD4" w:rsidP="002E2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2729" w:rsidRPr="00CF09A0" w:rsidRDefault="002E2729" w:rsidP="00CF09A0">
      <w:pPr>
        <w:pStyle w:val="ac"/>
        <w:numPr>
          <w:ilvl w:val="0"/>
          <w:numId w:val="6"/>
        </w:numPr>
        <w:autoSpaceDE w:val="0"/>
        <w:autoSpaceDN w:val="0"/>
        <w:adjustRightInd w:val="0"/>
        <w:ind w:left="709" w:firstLine="0"/>
        <w:jc w:val="both"/>
        <w:rPr>
          <w:i/>
          <w:sz w:val="28"/>
          <w:szCs w:val="28"/>
        </w:rPr>
      </w:pPr>
      <w:r w:rsidRPr="002E2729">
        <w:rPr>
          <w:sz w:val="28"/>
          <w:szCs w:val="28"/>
        </w:rPr>
        <w:t xml:space="preserve">В проекте закона предлагается перевести виды экономической деятельности на </w:t>
      </w:r>
      <w:r w:rsidRPr="002E2729">
        <w:rPr>
          <w:color w:val="000000"/>
          <w:sz w:val="28"/>
          <w:szCs w:val="28"/>
        </w:rPr>
        <w:t>ОКВЭД 2.</w:t>
      </w:r>
      <w:r w:rsidR="00CF09A0" w:rsidRPr="00CF09A0">
        <w:rPr>
          <w:rFonts w:eastAsia="Calibri"/>
          <w:i/>
          <w:sz w:val="28"/>
          <w:szCs w:val="28"/>
          <w:lang w:eastAsia="en-US"/>
        </w:rPr>
        <w:t xml:space="preserve"> </w:t>
      </w:r>
    </w:p>
    <w:p w:rsidR="000C74B5" w:rsidRDefault="000C74B5" w:rsidP="008C60B0">
      <w:pPr>
        <w:pStyle w:val="ConsPlusNormal"/>
        <w:ind w:firstLine="709"/>
        <w:jc w:val="both"/>
        <w:rPr>
          <w:sz w:val="28"/>
          <w:szCs w:val="28"/>
        </w:rPr>
      </w:pPr>
    </w:p>
    <w:p w:rsidR="003E3CA4" w:rsidRDefault="00026BE5" w:rsidP="008C60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081B">
        <w:rPr>
          <w:sz w:val="28"/>
          <w:szCs w:val="28"/>
        </w:rPr>
        <w:t xml:space="preserve">Приказом </w:t>
      </w:r>
      <w:r w:rsidR="004A26CC" w:rsidRPr="005D081B">
        <w:rPr>
          <w:sz w:val="28"/>
          <w:szCs w:val="28"/>
        </w:rPr>
        <w:t>Федерального агентства по техническому регулированию и метрологии</w:t>
      </w:r>
      <w:r w:rsidRPr="005D081B">
        <w:rPr>
          <w:sz w:val="28"/>
          <w:szCs w:val="28"/>
        </w:rPr>
        <w:t xml:space="preserve"> от 31 января 2014 года </w:t>
      </w:r>
      <w:r w:rsidR="003E3CA4" w:rsidRPr="005D081B">
        <w:rPr>
          <w:sz w:val="28"/>
          <w:szCs w:val="28"/>
        </w:rPr>
        <w:t>№</w:t>
      </w:r>
      <w:r w:rsidRPr="005D081B">
        <w:rPr>
          <w:sz w:val="28"/>
          <w:szCs w:val="28"/>
        </w:rPr>
        <w:t xml:space="preserve"> 14-ст </w:t>
      </w:r>
      <w:r w:rsidR="003E3CA4" w:rsidRPr="005D081B">
        <w:rPr>
          <w:sz w:val="28"/>
          <w:szCs w:val="28"/>
        </w:rPr>
        <w:t>принят Общероссийский классификатор видов экономической деятельности (ОКВЭД</w:t>
      </w:r>
      <w:r w:rsidR="00015C20" w:rsidRPr="005D081B">
        <w:rPr>
          <w:sz w:val="28"/>
          <w:szCs w:val="28"/>
        </w:rPr>
        <w:t xml:space="preserve"> </w:t>
      </w:r>
      <w:r w:rsidR="003E3CA4" w:rsidRPr="005D081B">
        <w:rPr>
          <w:sz w:val="28"/>
          <w:szCs w:val="28"/>
        </w:rPr>
        <w:t>2) с установлением переходного периода до 1 января 201</w:t>
      </w:r>
      <w:r w:rsidR="005D081B">
        <w:rPr>
          <w:sz w:val="28"/>
          <w:szCs w:val="28"/>
        </w:rPr>
        <w:t>7</w:t>
      </w:r>
      <w:r w:rsidR="003E3CA4" w:rsidRPr="005D081B">
        <w:rPr>
          <w:sz w:val="28"/>
          <w:szCs w:val="28"/>
        </w:rPr>
        <w:t xml:space="preserve"> года</w:t>
      </w:r>
      <w:r w:rsidR="00CF09A0">
        <w:rPr>
          <w:sz w:val="28"/>
          <w:szCs w:val="28"/>
        </w:rPr>
        <w:t xml:space="preserve"> и отменой с</w:t>
      </w:r>
      <w:r w:rsidR="003E3CA4" w:rsidRPr="005D081B">
        <w:rPr>
          <w:sz w:val="28"/>
          <w:szCs w:val="28"/>
        </w:rPr>
        <w:t xml:space="preserve"> 1 января 201</w:t>
      </w:r>
      <w:r w:rsidR="005D081B">
        <w:rPr>
          <w:sz w:val="28"/>
          <w:szCs w:val="28"/>
        </w:rPr>
        <w:t>7</w:t>
      </w:r>
      <w:r w:rsidR="003E3CA4" w:rsidRPr="005D081B">
        <w:rPr>
          <w:sz w:val="28"/>
          <w:szCs w:val="28"/>
        </w:rPr>
        <w:t xml:space="preserve"> года </w:t>
      </w:r>
      <w:r w:rsidR="005F0B00" w:rsidRPr="005D081B">
        <w:rPr>
          <w:sz w:val="28"/>
          <w:szCs w:val="28"/>
        </w:rPr>
        <w:t xml:space="preserve">ОКВЭД </w:t>
      </w:r>
      <w:r w:rsidR="00015C20" w:rsidRPr="005D081B">
        <w:rPr>
          <w:sz w:val="28"/>
          <w:szCs w:val="28"/>
        </w:rPr>
        <w:t>1</w:t>
      </w:r>
      <w:r w:rsidR="003E3CA4" w:rsidRPr="005D081B">
        <w:rPr>
          <w:sz w:val="28"/>
          <w:szCs w:val="28"/>
        </w:rPr>
        <w:t>.</w:t>
      </w:r>
    </w:p>
    <w:p w:rsidR="005F0B00" w:rsidRDefault="003E3CA4" w:rsidP="008C60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E3CA4">
        <w:rPr>
          <w:sz w:val="28"/>
          <w:szCs w:val="28"/>
        </w:rPr>
        <w:t xml:space="preserve"> </w:t>
      </w:r>
      <w:r w:rsidR="005D081B">
        <w:rPr>
          <w:sz w:val="28"/>
          <w:szCs w:val="28"/>
        </w:rPr>
        <w:t>з</w:t>
      </w:r>
      <w:r w:rsidRPr="003E3CA4">
        <w:rPr>
          <w:sz w:val="28"/>
          <w:szCs w:val="28"/>
        </w:rPr>
        <w:t>акон</w:t>
      </w:r>
      <w:r w:rsidR="005D081B">
        <w:rPr>
          <w:sz w:val="28"/>
          <w:szCs w:val="28"/>
        </w:rPr>
        <w:t>ах</w:t>
      </w:r>
      <w:r w:rsidRPr="003E3CA4">
        <w:rPr>
          <w:sz w:val="28"/>
          <w:szCs w:val="28"/>
        </w:rPr>
        <w:t xml:space="preserve"> Республики Коми </w:t>
      </w:r>
      <w:r w:rsidR="00BC69F6" w:rsidRPr="005A0361">
        <w:rPr>
          <w:sz w:val="28"/>
          <w:szCs w:val="28"/>
        </w:rPr>
        <w:t>№ 121-РЗ</w:t>
      </w:r>
      <w:r w:rsidR="00BC69F6" w:rsidRPr="003E3CA4">
        <w:rPr>
          <w:rFonts w:eastAsia="Calibri"/>
          <w:sz w:val="28"/>
          <w:szCs w:val="28"/>
          <w:lang w:eastAsia="en-US"/>
        </w:rPr>
        <w:t xml:space="preserve"> </w:t>
      </w:r>
      <w:r w:rsidR="005D081B">
        <w:rPr>
          <w:rFonts w:eastAsia="Calibri"/>
          <w:sz w:val="28"/>
          <w:szCs w:val="28"/>
          <w:lang w:eastAsia="en-US"/>
        </w:rPr>
        <w:t>и № 9-РЗ</w:t>
      </w:r>
      <w:r w:rsidR="005D081B" w:rsidRPr="00922C8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виды экономической деятельности, при осуществлении которых организаци</w:t>
      </w:r>
      <w:r w:rsidR="00500B35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 xml:space="preserve"> и индивидуальны</w:t>
      </w:r>
      <w:r w:rsidR="00500B35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предпринимател</w:t>
      </w:r>
      <w:r w:rsidR="00500B35">
        <w:rPr>
          <w:rFonts w:eastAsia="Calibri"/>
          <w:sz w:val="28"/>
          <w:szCs w:val="28"/>
          <w:lang w:eastAsia="en-US"/>
        </w:rPr>
        <w:t xml:space="preserve">и </w:t>
      </w:r>
      <w:r>
        <w:rPr>
          <w:rFonts w:eastAsia="Calibri"/>
          <w:sz w:val="28"/>
          <w:szCs w:val="28"/>
          <w:lang w:eastAsia="en-US"/>
        </w:rPr>
        <w:t xml:space="preserve">вправе применить налоговую ставку в размере </w:t>
      </w:r>
      <w:r w:rsidR="00941961">
        <w:rPr>
          <w:rFonts w:eastAsia="Calibri"/>
          <w:sz w:val="28"/>
          <w:szCs w:val="28"/>
          <w:lang w:eastAsia="en-US"/>
        </w:rPr>
        <w:t xml:space="preserve">10 </w:t>
      </w:r>
      <w:r>
        <w:rPr>
          <w:rFonts w:eastAsia="Calibri"/>
          <w:sz w:val="28"/>
          <w:szCs w:val="28"/>
          <w:lang w:eastAsia="en-US"/>
        </w:rPr>
        <w:t>процентов,</w:t>
      </w:r>
      <w:r w:rsidR="00C426CD">
        <w:rPr>
          <w:rFonts w:eastAsia="Calibri"/>
          <w:sz w:val="28"/>
          <w:szCs w:val="28"/>
          <w:lang w:eastAsia="en-US"/>
        </w:rPr>
        <w:t xml:space="preserve"> </w:t>
      </w:r>
      <w:r w:rsidR="005D081B">
        <w:rPr>
          <w:rFonts w:eastAsia="Calibri"/>
          <w:sz w:val="28"/>
          <w:szCs w:val="28"/>
          <w:lang w:eastAsia="en-US"/>
        </w:rPr>
        <w:t xml:space="preserve">индивидуальные предприниматели вправе применить </w:t>
      </w:r>
      <w:r w:rsidR="005D081B" w:rsidRPr="00AA2A6D">
        <w:rPr>
          <w:sz w:val="28"/>
          <w:szCs w:val="28"/>
        </w:rPr>
        <w:t>налогов</w:t>
      </w:r>
      <w:r w:rsidR="005D081B">
        <w:rPr>
          <w:sz w:val="28"/>
          <w:szCs w:val="28"/>
        </w:rPr>
        <w:t>ую</w:t>
      </w:r>
      <w:r w:rsidR="005D081B" w:rsidRPr="00AA2A6D">
        <w:rPr>
          <w:sz w:val="28"/>
          <w:szCs w:val="28"/>
        </w:rPr>
        <w:t xml:space="preserve"> ставк</w:t>
      </w:r>
      <w:r w:rsidR="005D081B">
        <w:rPr>
          <w:sz w:val="28"/>
          <w:szCs w:val="28"/>
        </w:rPr>
        <w:t>у</w:t>
      </w:r>
      <w:r w:rsidR="005D081B" w:rsidRPr="00AA2A6D">
        <w:rPr>
          <w:sz w:val="28"/>
          <w:szCs w:val="28"/>
        </w:rPr>
        <w:t xml:space="preserve"> в размере </w:t>
      </w:r>
      <w:r w:rsidR="00941961">
        <w:rPr>
          <w:sz w:val="28"/>
          <w:szCs w:val="28"/>
        </w:rPr>
        <w:t>0</w:t>
      </w:r>
      <w:r w:rsidR="005D081B" w:rsidRPr="00AA2A6D">
        <w:rPr>
          <w:sz w:val="28"/>
          <w:szCs w:val="28"/>
        </w:rPr>
        <w:t xml:space="preserve"> процентов</w:t>
      </w:r>
      <w:r w:rsidR="00CF09A0">
        <w:rPr>
          <w:sz w:val="28"/>
          <w:szCs w:val="28"/>
        </w:rPr>
        <w:t>,</w:t>
      </w:r>
      <w:r w:rsidR="005D081B">
        <w:rPr>
          <w:sz w:val="28"/>
          <w:szCs w:val="28"/>
        </w:rPr>
        <w:t xml:space="preserve"> </w:t>
      </w:r>
      <w:r w:rsidR="00C426CD">
        <w:rPr>
          <w:rFonts w:eastAsia="Calibri"/>
          <w:sz w:val="28"/>
          <w:szCs w:val="28"/>
          <w:lang w:eastAsia="en-US"/>
        </w:rPr>
        <w:t xml:space="preserve">определены в соответствии с </w:t>
      </w:r>
      <w:r w:rsidR="005F0B00">
        <w:rPr>
          <w:sz w:val="28"/>
          <w:szCs w:val="28"/>
        </w:rPr>
        <w:t>ОКВЭД 1</w:t>
      </w:r>
      <w:r w:rsidR="005F0B00" w:rsidRPr="003E3CA4">
        <w:rPr>
          <w:sz w:val="28"/>
          <w:szCs w:val="28"/>
        </w:rPr>
        <w:t>.</w:t>
      </w:r>
    </w:p>
    <w:p w:rsidR="00015C20" w:rsidRPr="00015C20" w:rsidRDefault="005F0B00" w:rsidP="008C60B0">
      <w:pPr>
        <w:ind w:firstLine="709"/>
        <w:jc w:val="both"/>
        <w:rPr>
          <w:color w:val="000000"/>
          <w:sz w:val="28"/>
          <w:szCs w:val="28"/>
        </w:rPr>
      </w:pPr>
      <w:r w:rsidRPr="00015C20">
        <w:rPr>
          <w:color w:val="000000"/>
          <w:sz w:val="28"/>
          <w:szCs w:val="28"/>
        </w:rPr>
        <w:t xml:space="preserve">В целях сохранения </w:t>
      </w:r>
      <w:r w:rsidR="00015C20" w:rsidRPr="00015C20">
        <w:rPr>
          <w:sz w:val="28"/>
          <w:szCs w:val="28"/>
        </w:rPr>
        <w:t>для категорий налогоплательщиков, осуществляющих виды экономической деятельности согласно приложени</w:t>
      </w:r>
      <w:r w:rsidR="00BC69F6">
        <w:rPr>
          <w:sz w:val="28"/>
          <w:szCs w:val="28"/>
        </w:rPr>
        <w:t>ям</w:t>
      </w:r>
      <w:r w:rsidR="00015C20" w:rsidRPr="00015C20">
        <w:rPr>
          <w:sz w:val="28"/>
          <w:szCs w:val="28"/>
        </w:rPr>
        <w:t xml:space="preserve"> к </w:t>
      </w:r>
      <w:r w:rsidR="00BC69F6">
        <w:rPr>
          <w:sz w:val="28"/>
          <w:szCs w:val="28"/>
        </w:rPr>
        <w:t xml:space="preserve">указанным </w:t>
      </w:r>
      <w:r w:rsidR="005D081B">
        <w:rPr>
          <w:sz w:val="28"/>
          <w:szCs w:val="28"/>
        </w:rPr>
        <w:t>з</w:t>
      </w:r>
      <w:r w:rsidR="00015C20" w:rsidRPr="00015C20">
        <w:rPr>
          <w:sz w:val="28"/>
          <w:szCs w:val="28"/>
        </w:rPr>
        <w:t>акон</w:t>
      </w:r>
      <w:r w:rsidR="00BC69F6">
        <w:rPr>
          <w:sz w:val="28"/>
          <w:szCs w:val="28"/>
        </w:rPr>
        <w:t>ам</w:t>
      </w:r>
      <w:r w:rsidR="00015C20" w:rsidRPr="00015C20">
        <w:rPr>
          <w:sz w:val="28"/>
          <w:szCs w:val="28"/>
        </w:rPr>
        <w:t xml:space="preserve">, </w:t>
      </w:r>
      <w:r w:rsidRPr="00015C20">
        <w:rPr>
          <w:color w:val="000000"/>
          <w:sz w:val="28"/>
          <w:szCs w:val="28"/>
        </w:rPr>
        <w:t>права на п</w:t>
      </w:r>
      <w:r w:rsidR="00BC69F6">
        <w:rPr>
          <w:color w:val="000000"/>
          <w:sz w:val="28"/>
          <w:szCs w:val="28"/>
        </w:rPr>
        <w:t>рименение</w:t>
      </w:r>
      <w:r w:rsidRPr="00015C20">
        <w:rPr>
          <w:color w:val="000000"/>
          <w:sz w:val="28"/>
          <w:szCs w:val="28"/>
        </w:rPr>
        <w:t xml:space="preserve"> налогов</w:t>
      </w:r>
      <w:r w:rsidR="00015C20" w:rsidRPr="00015C20">
        <w:rPr>
          <w:color w:val="000000"/>
          <w:sz w:val="28"/>
          <w:szCs w:val="28"/>
        </w:rPr>
        <w:t>ой</w:t>
      </w:r>
      <w:r w:rsidRPr="00015C20">
        <w:rPr>
          <w:color w:val="000000"/>
          <w:sz w:val="28"/>
          <w:szCs w:val="28"/>
        </w:rPr>
        <w:t xml:space="preserve"> став</w:t>
      </w:r>
      <w:r w:rsidR="00015C20" w:rsidRPr="00015C20">
        <w:rPr>
          <w:color w:val="000000"/>
          <w:sz w:val="28"/>
          <w:szCs w:val="28"/>
        </w:rPr>
        <w:t>ки</w:t>
      </w:r>
      <w:r w:rsidR="00FA78B6">
        <w:rPr>
          <w:color w:val="000000"/>
          <w:sz w:val="28"/>
          <w:szCs w:val="28"/>
        </w:rPr>
        <w:t xml:space="preserve"> в размере 10 процентов</w:t>
      </w:r>
      <w:r w:rsidR="00BC69F6">
        <w:rPr>
          <w:color w:val="000000"/>
          <w:sz w:val="28"/>
          <w:szCs w:val="28"/>
        </w:rPr>
        <w:t xml:space="preserve">, </w:t>
      </w:r>
      <w:r w:rsidR="00941961">
        <w:rPr>
          <w:color w:val="000000"/>
          <w:sz w:val="28"/>
          <w:szCs w:val="28"/>
        </w:rPr>
        <w:t xml:space="preserve">и </w:t>
      </w:r>
      <w:r w:rsidR="00BC69F6">
        <w:rPr>
          <w:color w:val="000000"/>
          <w:sz w:val="28"/>
          <w:szCs w:val="28"/>
        </w:rPr>
        <w:t xml:space="preserve">в размере </w:t>
      </w:r>
      <w:r w:rsidR="00941961">
        <w:rPr>
          <w:color w:val="000000"/>
          <w:sz w:val="28"/>
          <w:szCs w:val="28"/>
        </w:rPr>
        <w:t>0 процентов</w:t>
      </w:r>
      <w:r w:rsidR="00BC69F6">
        <w:rPr>
          <w:color w:val="000000"/>
          <w:sz w:val="28"/>
          <w:szCs w:val="28"/>
        </w:rPr>
        <w:t xml:space="preserve"> </w:t>
      </w:r>
      <w:r w:rsidR="00941961">
        <w:rPr>
          <w:color w:val="000000"/>
          <w:sz w:val="28"/>
          <w:szCs w:val="28"/>
        </w:rPr>
        <w:t>соответственно</w:t>
      </w:r>
      <w:r w:rsidR="00015C20" w:rsidRPr="00015C20">
        <w:rPr>
          <w:color w:val="000000"/>
          <w:sz w:val="28"/>
          <w:szCs w:val="28"/>
        </w:rPr>
        <w:t xml:space="preserve"> проектом закона предусматривается </w:t>
      </w:r>
      <w:r w:rsidR="00FA78B6">
        <w:rPr>
          <w:color w:val="000000"/>
          <w:sz w:val="28"/>
          <w:szCs w:val="28"/>
        </w:rPr>
        <w:t xml:space="preserve">перевод </w:t>
      </w:r>
      <w:r w:rsidR="00015C20" w:rsidRPr="00015C20">
        <w:rPr>
          <w:color w:val="000000"/>
          <w:sz w:val="28"/>
          <w:szCs w:val="28"/>
        </w:rPr>
        <w:t xml:space="preserve">видов экономической деятельности согласно ОКВЭД 2 аналогичных ОКВЭД 1 в соответствии с переходными ключами. </w:t>
      </w:r>
    </w:p>
    <w:p w:rsidR="00015C20" w:rsidRDefault="00015C20" w:rsidP="008C60B0">
      <w:pPr>
        <w:ind w:firstLine="709"/>
        <w:jc w:val="both"/>
        <w:rPr>
          <w:sz w:val="28"/>
          <w:szCs w:val="28"/>
        </w:rPr>
      </w:pPr>
      <w:r w:rsidRPr="00015C20">
        <w:rPr>
          <w:sz w:val="28"/>
          <w:szCs w:val="28"/>
        </w:rPr>
        <w:t xml:space="preserve">Переходные ключи между ОКВЭД 1 и ОКВЭД 2 разработаны Министерством экономического развития Российской Федерации, опубликованы на официальном сайте Министерства: </w:t>
      </w:r>
      <w:hyperlink r:id="rId20" w:history="1">
        <w:r w:rsidR="007C1CB2" w:rsidRPr="001A6CF7">
          <w:rPr>
            <w:rStyle w:val="aa"/>
            <w:sz w:val="28"/>
            <w:szCs w:val="28"/>
          </w:rPr>
          <w:t>http://economy.gov.ru/minec/activity/sections/classificators</w:t>
        </w:r>
      </w:hyperlink>
      <w:r w:rsidRPr="00015C20">
        <w:rPr>
          <w:sz w:val="28"/>
          <w:szCs w:val="28"/>
        </w:rPr>
        <w:t>.</w:t>
      </w:r>
    </w:p>
    <w:p w:rsidR="00421E97" w:rsidRDefault="00815E96" w:rsidP="008C60B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виду того, что</w:t>
      </w:r>
      <w:r w:rsidR="00421E97">
        <w:rPr>
          <w:color w:val="000000"/>
          <w:sz w:val="28"/>
          <w:szCs w:val="28"/>
        </w:rPr>
        <w:t xml:space="preserve"> перевод по переходным ключам исключил некоторые виды экономической деятельности, при осуществлении которых </w:t>
      </w:r>
      <w:r w:rsidR="00FA78B6">
        <w:rPr>
          <w:color w:val="000000"/>
          <w:sz w:val="28"/>
          <w:szCs w:val="28"/>
        </w:rPr>
        <w:t xml:space="preserve">налогоплательщики </w:t>
      </w:r>
      <w:r w:rsidR="003C1A9E">
        <w:rPr>
          <w:color w:val="000000"/>
          <w:sz w:val="28"/>
          <w:szCs w:val="28"/>
        </w:rPr>
        <w:t>вправе применять</w:t>
      </w:r>
      <w:r w:rsidR="00FA78B6">
        <w:rPr>
          <w:color w:val="000000"/>
          <w:sz w:val="28"/>
          <w:szCs w:val="28"/>
        </w:rPr>
        <w:t xml:space="preserve"> </w:t>
      </w:r>
      <w:r w:rsidR="00FA78B6" w:rsidRPr="00015C20">
        <w:rPr>
          <w:color w:val="000000"/>
          <w:sz w:val="28"/>
          <w:szCs w:val="28"/>
        </w:rPr>
        <w:t>налогов</w:t>
      </w:r>
      <w:r w:rsidR="00782D62">
        <w:rPr>
          <w:color w:val="000000"/>
          <w:sz w:val="28"/>
          <w:szCs w:val="28"/>
        </w:rPr>
        <w:t xml:space="preserve">ые </w:t>
      </w:r>
      <w:r w:rsidR="00FA78B6" w:rsidRPr="00015C20">
        <w:rPr>
          <w:color w:val="000000"/>
          <w:sz w:val="28"/>
          <w:szCs w:val="28"/>
        </w:rPr>
        <w:t>став</w:t>
      </w:r>
      <w:r w:rsidR="00EA57CB">
        <w:rPr>
          <w:color w:val="000000"/>
          <w:sz w:val="28"/>
          <w:szCs w:val="28"/>
        </w:rPr>
        <w:t>к</w:t>
      </w:r>
      <w:r w:rsidR="00782D62">
        <w:rPr>
          <w:color w:val="000000"/>
          <w:sz w:val="28"/>
          <w:szCs w:val="28"/>
        </w:rPr>
        <w:t>и</w:t>
      </w:r>
      <w:r w:rsidR="00FA78B6">
        <w:rPr>
          <w:color w:val="000000"/>
          <w:sz w:val="28"/>
          <w:szCs w:val="28"/>
        </w:rPr>
        <w:t xml:space="preserve"> в размере 10 процентов и в размере ноль процентов</w:t>
      </w:r>
      <w:r w:rsidR="00421E97">
        <w:rPr>
          <w:color w:val="000000"/>
          <w:sz w:val="28"/>
          <w:szCs w:val="28"/>
        </w:rPr>
        <w:t xml:space="preserve">, </w:t>
      </w:r>
      <w:r w:rsidR="00421E97">
        <w:rPr>
          <w:sz w:val="28"/>
          <w:szCs w:val="28"/>
        </w:rPr>
        <w:t xml:space="preserve">проектом закона </w:t>
      </w:r>
      <w:r w:rsidR="00421E97">
        <w:rPr>
          <w:color w:val="000000"/>
          <w:sz w:val="28"/>
          <w:szCs w:val="28"/>
        </w:rPr>
        <w:t>предложено сформированны</w:t>
      </w:r>
      <w:r w:rsidR="00EA57CB">
        <w:rPr>
          <w:color w:val="000000"/>
          <w:sz w:val="28"/>
          <w:szCs w:val="28"/>
        </w:rPr>
        <w:t>е</w:t>
      </w:r>
      <w:r w:rsidR="00421E97">
        <w:rPr>
          <w:color w:val="000000"/>
          <w:sz w:val="28"/>
          <w:szCs w:val="28"/>
        </w:rPr>
        <w:t xml:space="preserve"> перечн</w:t>
      </w:r>
      <w:r w:rsidR="00EA57CB">
        <w:rPr>
          <w:color w:val="000000"/>
          <w:sz w:val="28"/>
          <w:szCs w:val="28"/>
        </w:rPr>
        <w:t>и</w:t>
      </w:r>
      <w:r w:rsidR="00421E97">
        <w:rPr>
          <w:color w:val="000000"/>
          <w:sz w:val="28"/>
          <w:szCs w:val="28"/>
        </w:rPr>
        <w:t xml:space="preserve"> видов экономической деятельности по переходным ключам дополнить следующими видами экономической деятельности по ОКВЭД 2</w:t>
      </w:r>
      <w:r w:rsidR="00EA57CB">
        <w:rPr>
          <w:color w:val="000000"/>
          <w:sz w:val="28"/>
          <w:szCs w:val="28"/>
        </w:rPr>
        <w:t>:</w:t>
      </w:r>
    </w:p>
    <w:tbl>
      <w:tblPr>
        <w:tblW w:w="93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316"/>
        <w:gridCol w:w="1985"/>
        <w:gridCol w:w="6095"/>
      </w:tblGrid>
      <w:tr w:rsidR="00AF385C" w:rsidRPr="003E7E6D" w:rsidTr="00357ACC">
        <w:trPr>
          <w:trHeight w:val="217"/>
        </w:trPr>
        <w:tc>
          <w:tcPr>
            <w:tcW w:w="1316" w:type="dxa"/>
            <w:tcBorders>
              <w:top w:val="single" w:sz="4" w:space="0" w:color="auto"/>
            </w:tcBorders>
          </w:tcPr>
          <w:p w:rsidR="00AF385C" w:rsidRPr="00357ACC" w:rsidRDefault="00AF385C" w:rsidP="00815E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 по ОКВЭД 2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F385C" w:rsidRPr="00357ACC" w:rsidRDefault="00AF385C" w:rsidP="00FA78B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Виды экономической деятельности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AF385C" w:rsidRPr="00357ACC" w:rsidRDefault="00AF385C" w:rsidP="00815E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Обоснование</w:t>
            </w:r>
          </w:p>
        </w:tc>
      </w:tr>
      <w:tr w:rsidR="00AF385C" w:rsidRPr="003E7E6D" w:rsidTr="00357ACC">
        <w:trPr>
          <w:trHeight w:val="217"/>
        </w:trPr>
        <w:tc>
          <w:tcPr>
            <w:tcW w:w="1316" w:type="dxa"/>
            <w:tcBorders>
              <w:top w:val="nil"/>
              <w:bottom w:val="single" w:sz="4" w:space="0" w:color="auto"/>
            </w:tcBorders>
          </w:tcPr>
          <w:p w:rsidR="00AF385C" w:rsidRPr="00357ACC" w:rsidRDefault="00AF385C" w:rsidP="00815E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AF385C" w:rsidRPr="00357ACC" w:rsidRDefault="00AF385C" w:rsidP="00815E9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Производство напитков</w:t>
            </w:r>
          </w:p>
        </w:tc>
        <w:tc>
          <w:tcPr>
            <w:tcW w:w="6095" w:type="dxa"/>
            <w:tcBorders>
              <w:top w:val="nil"/>
              <w:bottom w:val="single" w:sz="4" w:space="0" w:color="auto"/>
            </w:tcBorders>
          </w:tcPr>
          <w:p w:rsidR="00AF385C" w:rsidRPr="00357ACC" w:rsidRDefault="00AF385C" w:rsidP="00CA740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CA740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акон</w:t>
            </w:r>
            <w:r w:rsidR="00645FCD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Коми № 121-РЗ </w:t>
            </w:r>
            <w:r w:rsidR="00645FCD">
              <w:rPr>
                <w:rFonts w:ascii="Times New Roman" w:hAnsi="Times New Roman" w:cs="Times New Roman"/>
                <w:sz w:val="28"/>
                <w:szCs w:val="28"/>
              </w:rPr>
              <w:t xml:space="preserve">и № 9-РЗ 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 код группировки 15 «Производство пищевых продуктов, </w:t>
            </w:r>
            <w:r w:rsidRPr="00357A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включая напитки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72317" w:rsidRPr="00357ACC">
              <w:rPr>
                <w:rFonts w:ascii="Times New Roman" w:hAnsi="Times New Roman" w:cs="Times New Roman"/>
                <w:sz w:val="28"/>
                <w:szCs w:val="28"/>
              </w:rPr>
              <w:t>. (По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переходным ключам он переводится только на код 10 </w:t>
            </w:r>
            <w:r w:rsidR="00872317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по ОКВЭД 2 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«Производство пищевых продуктов» и не переводится на код 11 «Производство напитков»</w:t>
            </w:r>
            <w:r w:rsidR="00872317" w:rsidRPr="00357ACC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E4F7D" w:rsidRPr="003E7E6D" w:rsidTr="00357ACC">
        <w:trPr>
          <w:trHeight w:val="217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7D" w:rsidRPr="00357ACC" w:rsidRDefault="007E4F7D" w:rsidP="00815E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7D" w:rsidRPr="00357ACC" w:rsidRDefault="007E4F7D" w:rsidP="00815E9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7D" w:rsidRPr="00357ACC" w:rsidRDefault="00645FCD" w:rsidP="00CA740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CA740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Коми № 121-РЗ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№ 9-РЗ </w:t>
            </w:r>
            <w:r w:rsidR="007E4F7D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 код группировки 24 «Химическое производство», </w:t>
            </w:r>
            <w:r w:rsidR="00872317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включающий код 24.4. «Производство фармацевтической продукции». (Код группировки 24 по ОКВЭД 1 </w:t>
            </w:r>
            <w:r w:rsidR="007E4F7D" w:rsidRPr="00357ACC">
              <w:rPr>
                <w:rFonts w:ascii="Times New Roman" w:hAnsi="Times New Roman" w:cs="Times New Roman"/>
                <w:sz w:val="28"/>
                <w:szCs w:val="28"/>
              </w:rPr>
              <w:t>по переходным ключам переводится только на код 20</w:t>
            </w:r>
            <w:r w:rsidR="00872317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по ОКВЭД 2 </w:t>
            </w:r>
            <w:r w:rsidR="007E4F7D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«Производство химических веществ и химических продуктов» и не переводится на код 21 </w:t>
            </w:r>
            <w:r w:rsidR="00872317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по ОКВЭД 2 </w:t>
            </w:r>
            <w:r w:rsidR="007E4F7D" w:rsidRPr="00357AC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E4F7D" w:rsidRPr="00357A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лекарственных средств и материалов, применяемых в медицинских целях</w:t>
            </w:r>
            <w:r w:rsidR="007E4F7D" w:rsidRPr="00357AC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72317" w:rsidRPr="00357ACC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AF385C" w:rsidRPr="003E7E6D" w:rsidTr="00357ACC">
        <w:trPr>
          <w:trHeight w:val="217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5C" w:rsidRPr="00357ACC" w:rsidRDefault="00AF385C" w:rsidP="00815E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33.12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5C" w:rsidRPr="00357ACC" w:rsidRDefault="00AF385C" w:rsidP="00815E9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Ремонт машин и оборудования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65" w:rsidRPr="00357ACC" w:rsidRDefault="00645FCD" w:rsidP="00B46EF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CA740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Коми № 121-РЗ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№ 9-РЗ </w:t>
            </w:r>
            <w:r w:rsidR="00B46EF0" w:rsidRPr="00357ACC">
              <w:rPr>
                <w:rFonts w:ascii="Times New Roman" w:hAnsi="Times New Roman" w:cs="Times New Roman"/>
                <w:sz w:val="28"/>
                <w:szCs w:val="28"/>
              </w:rPr>
              <w:t>определен код 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6EF0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«Производство готовых металлических изделий», </w:t>
            </w:r>
            <w:r w:rsidR="009C6265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включающий коды 28.22.9; 28.30.9, которые при переводе на ОКВЭД 2 по переходным ключам переводятся на код 33.12 «Ремонт машин и оборудования». </w:t>
            </w:r>
            <w:r w:rsidR="00AA6F18" w:rsidRPr="00357ACC">
              <w:rPr>
                <w:rFonts w:ascii="Times New Roman" w:hAnsi="Times New Roman" w:cs="Times New Roman"/>
                <w:sz w:val="28"/>
                <w:szCs w:val="28"/>
              </w:rPr>
              <w:t>(П</w:t>
            </w:r>
            <w:r w:rsidR="009C6265" w:rsidRPr="00357ACC">
              <w:rPr>
                <w:rFonts w:ascii="Times New Roman" w:hAnsi="Times New Roman" w:cs="Times New Roman"/>
                <w:sz w:val="28"/>
                <w:szCs w:val="28"/>
              </w:rPr>
              <w:t>о переходным ключам код 28 по ОКВЭД 1 переводится только на код 25 по ОКВЭД 2</w:t>
            </w:r>
            <w:r w:rsidR="00AA6F18" w:rsidRPr="00357AC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C6265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C6265" w:rsidRPr="00357ACC" w:rsidRDefault="00645FCD" w:rsidP="009C626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CA740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Коми № 121-РЗ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№ 9-РЗ</w:t>
            </w:r>
            <w:r w:rsidR="009C6265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 код 29 «Производство машин и оборудования», включающий коды 29.11.9; 29.12.9; 29.14.9; 29.21.9; 29.22.9; 29.23.9; 29.24.9; 29.32.9; 29.40.9; 29.54.9; 29.56.9, которые при переводе на ОКВЭД 2 по переходным ключам переводятся на код 33.12 «Ремонт машин и оборудования». </w:t>
            </w:r>
          </w:p>
          <w:p w:rsidR="00967B31" w:rsidRPr="00357ACC" w:rsidRDefault="00AA6F18" w:rsidP="00357AC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(По переходным ключам код 29 по ОКВЭД 1 </w:t>
            </w:r>
            <w:r w:rsidR="00AF385C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переводится 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только </w:t>
            </w:r>
            <w:r w:rsidR="00AF385C" w:rsidRPr="00357ACC">
              <w:rPr>
                <w:rFonts w:ascii="Times New Roman" w:hAnsi="Times New Roman" w:cs="Times New Roman"/>
                <w:sz w:val="28"/>
                <w:szCs w:val="28"/>
              </w:rPr>
              <w:t>на код 2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57ACC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по ОКВЭД 2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AF385C" w:rsidRPr="003E7E6D" w:rsidTr="00357ACC">
        <w:trPr>
          <w:trHeight w:val="217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5C" w:rsidRPr="00357ACC" w:rsidRDefault="00AF385C" w:rsidP="00815E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33.13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5C" w:rsidRPr="00357ACC" w:rsidRDefault="00AF385C" w:rsidP="00815E9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Ремонт 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электронного и оптического оборудования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18" w:rsidRPr="00357ACC" w:rsidRDefault="00645FCD" w:rsidP="00C53AD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</w:t>
            </w:r>
            <w:r w:rsidR="00CA740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Коми № 121-РЗ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№ 9-РЗ </w:t>
            </w:r>
            <w:r w:rsidR="00AF385C" w:rsidRPr="00357A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определен код 33 «Производство изделий медицинской техники, средств измерений, оптических приборов и аппаратуры, часов», </w:t>
            </w:r>
          </w:p>
          <w:p w:rsidR="00AA6F18" w:rsidRPr="00357ACC" w:rsidRDefault="00AA6F18" w:rsidP="00AA6F1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включающий коды 33.10.9; 33.20.9; 33.40.9; 33.50.9, которые </w:t>
            </w:r>
            <w:r w:rsidR="00AF385C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по переходным ключам переводится 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код 33.13</w:t>
            </w:r>
            <w:r w:rsidR="003C1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«Ремонт электронного и оптического оборудования».</w:t>
            </w:r>
          </w:p>
          <w:p w:rsidR="00AE4BFF" w:rsidRPr="00357ACC" w:rsidRDefault="00AA6F18" w:rsidP="00AA6F1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(По переходным ключам код 33 по ОКВЭД 1 переводится только на </w:t>
            </w:r>
            <w:r w:rsidR="00AF385C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код 32 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AF385C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ОКВЭД 2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 w:rsidR="00AF385C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F385C" w:rsidRPr="003E7E6D" w:rsidTr="00357ACC">
        <w:trPr>
          <w:trHeight w:val="217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5C" w:rsidRPr="00357ACC" w:rsidRDefault="00AF385C" w:rsidP="00815E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33.14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5C" w:rsidRPr="00357ACC" w:rsidRDefault="00AF385C" w:rsidP="00815E9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Ремонт электрического оборудования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5C" w:rsidRPr="00357ACC" w:rsidRDefault="00645FCD" w:rsidP="00CA740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CA740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Коми № 121-РЗ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№ 9-РЗ </w:t>
            </w:r>
            <w:r w:rsidR="00AF385C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 код 31 «Производство электрических машин и электрооборудования», </w:t>
            </w:r>
            <w:r w:rsidR="00AA6F18" w:rsidRPr="00357ACC">
              <w:rPr>
                <w:rFonts w:ascii="Times New Roman" w:hAnsi="Times New Roman" w:cs="Times New Roman"/>
                <w:sz w:val="28"/>
                <w:szCs w:val="28"/>
              </w:rPr>
              <w:t>включающий коды 31.10.9; 31.20.9; 31.62.9, которые при переводе на ОКВЭД 2 по переходным ключам переводятся на код 33.14 «Ремонт электрического оборудования». (По переходным ключам код 31 по ОКВЭД 1 переводится только на</w:t>
            </w:r>
            <w:r w:rsidR="00AF385C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код 27</w:t>
            </w:r>
            <w:r w:rsidR="00AA6F18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по ОКВЭД 2).</w:t>
            </w:r>
          </w:p>
        </w:tc>
      </w:tr>
      <w:tr w:rsidR="00AF385C" w:rsidRPr="003E7E6D" w:rsidTr="00357ACC">
        <w:trPr>
          <w:trHeight w:val="217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5C" w:rsidRPr="00357ACC" w:rsidRDefault="00AF385C" w:rsidP="00815E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33.20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5C" w:rsidRPr="00357ACC" w:rsidRDefault="00AF385C" w:rsidP="00815E9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Монтаж промышленных машин и оборудования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18" w:rsidRPr="00357ACC" w:rsidRDefault="00645FCD" w:rsidP="005072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CA740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Коми № 121-РЗ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№ 9-РЗ </w:t>
            </w:r>
            <w:r w:rsidR="00507271" w:rsidRPr="00357ACC">
              <w:rPr>
                <w:rFonts w:ascii="Times New Roman" w:hAnsi="Times New Roman" w:cs="Times New Roman"/>
                <w:sz w:val="28"/>
                <w:szCs w:val="28"/>
              </w:rPr>
              <w:t>определен код 30 «Производство офисного оборудования и вычислительной техники», включающий код 30.01.9 «Предоставление услуг по установке офисного оборудования», который по переходным ключам перев</w:t>
            </w:r>
            <w:r w:rsidR="00357ACC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одится </w:t>
            </w:r>
            <w:r w:rsidR="00507271" w:rsidRPr="00357ACC">
              <w:rPr>
                <w:rFonts w:ascii="Times New Roman" w:hAnsi="Times New Roman" w:cs="Times New Roman"/>
                <w:sz w:val="28"/>
                <w:szCs w:val="28"/>
              </w:rPr>
              <w:t>на код 3</w:t>
            </w:r>
            <w:r w:rsidR="00AA6F18" w:rsidRPr="00357AC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07271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.20 «Монтаж промышленных машин и </w:t>
            </w:r>
            <w:r w:rsidR="003C1A9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07271" w:rsidRPr="00357ACC">
              <w:rPr>
                <w:rFonts w:ascii="Times New Roman" w:hAnsi="Times New Roman" w:cs="Times New Roman"/>
                <w:sz w:val="28"/>
                <w:szCs w:val="28"/>
              </w:rPr>
              <w:t>борудования»</w:t>
            </w:r>
            <w:r w:rsidR="00AA6F18" w:rsidRPr="00357A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6F18" w:rsidRPr="00357ACC">
              <w:rPr>
                <w:rFonts w:ascii="Times New Roman" w:hAnsi="Times New Roman" w:cs="Times New Roman"/>
                <w:sz w:val="28"/>
                <w:szCs w:val="28"/>
              </w:rPr>
              <w:t>(По переходным ключам код 30 по ОКВЭД 1 переводится только на коды 28.23 и 26.2 по ОКВЭД 2).</w:t>
            </w:r>
          </w:p>
          <w:p w:rsidR="00AA6F18" w:rsidRPr="00357ACC" w:rsidRDefault="00645FCD" w:rsidP="005072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CA740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Коми № 121-РЗ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№ 9-РЗ </w:t>
            </w:r>
            <w:r w:rsidR="00507271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 код 31 «Производство электрических машин и электрооборудования», </w:t>
            </w:r>
            <w:r w:rsidR="00AA6F18" w:rsidRPr="00357ACC">
              <w:rPr>
                <w:rFonts w:ascii="Times New Roman" w:hAnsi="Times New Roman" w:cs="Times New Roman"/>
                <w:sz w:val="28"/>
                <w:szCs w:val="28"/>
              </w:rPr>
              <w:t>включающий коды 31.10.9;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6F18" w:rsidRPr="00357ACC">
              <w:rPr>
                <w:rFonts w:ascii="Times New Roman" w:hAnsi="Times New Roman" w:cs="Times New Roman"/>
                <w:sz w:val="28"/>
                <w:szCs w:val="28"/>
              </w:rPr>
              <w:t>31.20.9; 31.62.9, которые при переводе на ОКВЭД 2 по переходным ключам переводятся на код 33.20 «Монтаж промышленных машин и оборудования»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A6F18" w:rsidRDefault="00AA6F18" w:rsidP="005072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(По переходным ключам код 31 по ОКВЭД 1 переводится только на код 27 по ОКВЭД 2).</w:t>
            </w:r>
          </w:p>
          <w:p w:rsidR="00357ACC" w:rsidRPr="00357ACC" w:rsidRDefault="00645FCD" w:rsidP="005072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CA740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Коми № 121-РЗ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№ 9-РЗ </w:t>
            </w:r>
            <w:r w:rsidR="00507271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 код 33 «Производство изделий медицинской техники, средств измерений, оптических приборов и аппаратуры, часов», включающий код 33.30 «Монтаж приборов </w:t>
            </w:r>
            <w:r w:rsidR="00507271" w:rsidRPr="00357A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контроля и регулирования технологических процессов», который по переходным ключам перевелся на код 32.20 «Монтаж промышленных машин и оборудования»</w:t>
            </w:r>
            <w:r w:rsidR="00357ACC" w:rsidRPr="00357A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F385C" w:rsidRPr="00357ACC" w:rsidRDefault="00357ACC" w:rsidP="00357AC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(По переходным ключам код 33 по ОКВЭД 1 переводится только на код 32 по ОКВЭД 2).</w:t>
            </w:r>
          </w:p>
        </w:tc>
      </w:tr>
      <w:tr w:rsidR="00374D4F" w:rsidRPr="003E7E6D" w:rsidTr="00357ACC">
        <w:trPr>
          <w:trHeight w:val="217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4F" w:rsidRPr="00357ACC" w:rsidRDefault="00374D4F" w:rsidP="00374D4F">
            <w:pPr>
              <w:jc w:val="center"/>
              <w:rPr>
                <w:color w:val="000000"/>
                <w:sz w:val="28"/>
                <w:szCs w:val="28"/>
              </w:rPr>
            </w:pPr>
            <w:r w:rsidRPr="00357ACC">
              <w:rPr>
                <w:color w:val="000000"/>
                <w:sz w:val="28"/>
                <w:szCs w:val="28"/>
              </w:rPr>
              <w:lastRenderedPageBreak/>
              <w:t>59.20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4F" w:rsidRPr="00357ACC" w:rsidRDefault="00374D4F" w:rsidP="00815E9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57ACC">
              <w:rPr>
                <w:color w:val="000000"/>
                <w:sz w:val="28"/>
                <w:szCs w:val="28"/>
              </w:rPr>
              <w:t>Деятельность в области звукозаписи и издания музыкальных произведений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4F" w:rsidRPr="00357ACC" w:rsidRDefault="00645FCD" w:rsidP="00CA740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CA740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Коми № 121-РЗ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№ 9-РЗ </w:t>
            </w:r>
            <w:r w:rsidR="00374D4F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 код 22 «Издательская и полиграфическая деятельность, тиражирование записанных носителей информации», </w:t>
            </w:r>
            <w:r w:rsidR="00096F0A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включающий код </w:t>
            </w:r>
            <w:r w:rsidR="00096F0A" w:rsidRPr="00357A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22.14, который </w:t>
            </w:r>
            <w:r w:rsidR="00096F0A" w:rsidRPr="00357ACC">
              <w:rPr>
                <w:rFonts w:ascii="Times New Roman" w:hAnsi="Times New Roman" w:cs="Times New Roman"/>
                <w:sz w:val="28"/>
                <w:szCs w:val="28"/>
              </w:rPr>
              <w:t>при переводе на ОКВЭД 2 по переходным ключам переводится на код 59.20 «</w:t>
            </w:r>
            <w:r w:rsidR="00096F0A" w:rsidRPr="00357A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Деятельность в области звукозаписи и издания музыкальных произведений». (Код 22 </w:t>
            </w:r>
            <w:r w:rsidR="00357ACC" w:rsidRPr="00357A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ОКВЭД 1 </w:t>
            </w:r>
            <w:r w:rsidR="00374D4F" w:rsidRPr="00357ACC">
              <w:rPr>
                <w:rFonts w:ascii="Times New Roman" w:hAnsi="Times New Roman" w:cs="Times New Roman"/>
                <w:sz w:val="28"/>
                <w:szCs w:val="28"/>
              </w:rPr>
              <w:t>по переходным ключам переводится только на коды 18 и 58</w:t>
            </w:r>
            <w:r w:rsidR="00357ACC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по ОКВЭД 2</w:t>
            </w:r>
            <w:r w:rsidR="00096F0A" w:rsidRPr="00357AC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74D4F" w:rsidRPr="00357A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74D4F" w:rsidRPr="003E7E6D" w:rsidTr="00357ACC">
        <w:trPr>
          <w:trHeight w:val="217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4F" w:rsidRPr="00357ACC" w:rsidRDefault="00374D4F" w:rsidP="00815E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95.12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4F" w:rsidRPr="00357ACC" w:rsidRDefault="00374D4F" w:rsidP="00815E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7ACC">
              <w:rPr>
                <w:bCs/>
                <w:sz w:val="28"/>
                <w:szCs w:val="28"/>
              </w:rPr>
              <w:t>Ремонт коммуникационного оборудования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4F" w:rsidRPr="00357ACC" w:rsidRDefault="00A843D1" w:rsidP="00CA740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CA740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Коми № 121-РЗ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№ 9-РЗ </w:t>
            </w:r>
            <w:r w:rsidR="00B46EF0" w:rsidRPr="00357ACC">
              <w:rPr>
                <w:rFonts w:ascii="Times New Roman" w:hAnsi="Times New Roman" w:cs="Times New Roman"/>
                <w:sz w:val="28"/>
                <w:szCs w:val="28"/>
              </w:rPr>
              <w:t>определен код 32</w:t>
            </w:r>
            <w:r w:rsidR="00096F0A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«Производство аппаратуры для радио, телевидения и связи», включающий коды 32.20.9; 32.30.9, которые при переводе на ОКВЭД 2 по переходным ключам переводятся на код 95.12 «</w:t>
            </w:r>
            <w:r w:rsidR="00096F0A" w:rsidRPr="00357ACC">
              <w:rPr>
                <w:rFonts w:ascii="Times New Roman" w:hAnsi="Times New Roman" w:cs="Times New Roman"/>
                <w:bCs/>
                <w:sz w:val="28"/>
                <w:szCs w:val="28"/>
              </w:rPr>
              <w:t>Ремонт коммуникационного оборудования». (Код 32 по ОКВЭД 1 по переходным ключам переводится на код 26 по ОКВЭД 2).</w:t>
            </w:r>
            <w:r w:rsidR="00B46EF0" w:rsidRPr="00357A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15E96" w:rsidRPr="00815E96" w:rsidRDefault="00815E96" w:rsidP="00CF09A0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</w:rPr>
      </w:pPr>
      <w:r w:rsidRPr="00815E96">
        <w:rPr>
          <w:color w:val="000000"/>
          <w:sz w:val="28"/>
          <w:szCs w:val="28"/>
        </w:rPr>
        <w:t xml:space="preserve">В виду того, что </w:t>
      </w:r>
      <w:r w:rsidR="00501A26">
        <w:rPr>
          <w:color w:val="000000"/>
          <w:sz w:val="28"/>
          <w:szCs w:val="28"/>
        </w:rPr>
        <w:t>код по ОКВЭД 1 «</w:t>
      </w:r>
      <w:r w:rsidRPr="00815E96">
        <w:rPr>
          <w:color w:val="000000"/>
          <w:sz w:val="28"/>
          <w:szCs w:val="28"/>
        </w:rPr>
        <w:t xml:space="preserve">73.10 Научные исследования и разработки в области естественных и технических наук» по переходному ключу переводится в </w:t>
      </w:r>
      <w:r w:rsidR="00501A26">
        <w:rPr>
          <w:color w:val="000000"/>
          <w:sz w:val="28"/>
          <w:szCs w:val="28"/>
        </w:rPr>
        <w:t xml:space="preserve">код </w:t>
      </w:r>
      <w:r w:rsidRPr="00815E96">
        <w:rPr>
          <w:color w:val="000000"/>
          <w:sz w:val="28"/>
          <w:szCs w:val="28"/>
        </w:rPr>
        <w:t xml:space="preserve">«72.19 Научные исследования и разработки в области естественных и технических наук </w:t>
      </w:r>
      <w:r w:rsidRPr="00815E96">
        <w:rPr>
          <w:b/>
          <w:color w:val="000000"/>
          <w:sz w:val="28"/>
          <w:szCs w:val="28"/>
        </w:rPr>
        <w:t>прочие</w:t>
      </w:r>
      <w:r w:rsidRPr="00815E96">
        <w:rPr>
          <w:color w:val="000000"/>
          <w:sz w:val="28"/>
          <w:szCs w:val="28"/>
        </w:rPr>
        <w:t xml:space="preserve">», и не включает все научные исследования и разработки в области естественных и технических </w:t>
      </w:r>
      <w:r w:rsidRPr="0028749F">
        <w:rPr>
          <w:color w:val="000000"/>
          <w:sz w:val="28"/>
          <w:szCs w:val="28"/>
        </w:rPr>
        <w:t>наук</w:t>
      </w:r>
      <w:r w:rsidR="00501A26">
        <w:rPr>
          <w:color w:val="000000"/>
          <w:sz w:val="28"/>
          <w:szCs w:val="28"/>
        </w:rPr>
        <w:t>,</w:t>
      </w:r>
      <w:r w:rsidRPr="0028749F">
        <w:rPr>
          <w:color w:val="000000"/>
          <w:sz w:val="28"/>
          <w:szCs w:val="28"/>
        </w:rPr>
        <w:t xml:space="preserve"> в проекте закона</w:t>
      </w:r>
      <w:r w:rsidRPr="00815E96">
        <w:rPr>
          <w:i/>
          <w:color w:val="000000"/>
          <w:sz w:val="28"/>
          <w:szCs w:val="28"/>
        </w:rPr>
        <w:t xml:space="preserve"> </w:t>
      </w:r>
      <w:r w:rsidRPr="00815E96">
        <w:rPr>
          <w:color w:val="000000"/>
          <w:sz w:val="28"/>
          <w:szCs w:val="28"/>
        </w:rPr>
        <w:t>предлагается установить код по ОКВЭД 2 «72.1 Научные исследования и разработки в области естественных и технических наук».</w:t>
      </w:r>
    </w:p>
    <w:p w:rsidR="00EA57CB" w:rsidRDefault="00EA57CB" w:rsidP="00EA57C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Сформированный перечень видов экономической деятельности по переходным ключам</w:t>
      </w:r>
      <w:r w:rsidR="003C1A9E">
        <w:rPr>
          <w:color w:val="000000"/>
          <w:sz w:val="28"/>
          <w:szCs w:val="28"/>
        </w:rPr>
        <w:t xml:space="preserve">, </w:t>
      </w:r>
      <w:r w:rsidR="003C1A9E">
        <w:rPr>
          <w:rFonts w:eastAsia="Calibri"/>
          <w:sz w:val="28"/>
          <w:szCs w:val="28"/>
          <w:lang w:eastAsia="en-US"/>
        </w:rPr>
        <w:t xml:space="preserve">при осуществлении которых организации и индивидуальные предприниматели вправе применить налоговую ставку в размере 10 процентов, </w:t>
      </w:r>
      <w:r>
        <w:rPr>
          <w:color w:val="000000"/>
          <w:sz w:val="28"/>
          <w:szCs w:val="28"/>
        </w:rPr>
        <w:t>дополн</w:t>
      </w:r>
      <w:r w:rsidR="003C1A9E">
        <w:rPr>
          <w:color w:val="000000"/>
          <w:sz w:val="28"/>
          <w:szCs w:val="28"/>
        </w:rPr>
        <w:t>ен</w:t>
      </w:r>
      <w:r>
        <w:rPr>
          <w:color w:val="000000"/>
          <w:sz w:val="28"/>
          <w:szCs w:val="28"/>
        </w:rPr>
        <w:t xml:space="preserve"> следующими видами экономической деятельности по ОКВЭД 2:</w:t>
      </w:r>
    </w:p>
    <w:tbl>
      <w:tblPr>
        <w:tblW w:w="93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316"/>
        <w:gridCol w:w="1985"/>
        <w:gridCol w:w="6095"/>
      </w:tblGrid>
      <w:tr w:rsidR="003C1A9E" w:rsidRPr="00357ACC" w:rsidTr="003C1A9E">
        <w:trPr>
          <w:trHeight w:val="217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9E" w:rsidRPr="00357ACC" w:rsidRDefault="003C1A9E" w:rsidP="00815E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Код по ОКВЭД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9E" w:rsidRPr="00357ACC" w:rsidRDefault="003C1A9E" w:rsidP="003C1A9E">
            <w:pPr>
              <w:adjustRightInd w:val="0"/>
              <w:jc w:val="center"/>
              <w:rPr>
                <w:sz w:val="28"/>
                <w:szCs w:val="28"/>
              </w:rPr>
            </w:pPr>
            <w:r w:rsidRPr="00357ACC">
              <w:rPr>
                <w:sz w:val="28"/>
                <w:szCs w:val="28"/>
              </w:rPr>
              <w:t>Виды экономической деятельности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9E" w:rsidRPr="00357ACC" w:rsidRDefault="003C1A9E" w:rsidP="00815E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Обоснование</w:t>
            </w:r>
          </w:p>
        </w:tc>
      </w:tr>
      <w:tr w:rsidR="00501A26" w:rsidRPr="00357ACC" w:rsidTr="00B03DAF">
        <w:trPr>
          <w:trHeight w:val="217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26" w:rsidRPr="00357ACC" w:rsidRDefault="00501A26" w:rsidP="00815E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26" w:rsidRPr="00357ACC" w:rsidRDefault="00501A26" w:rsidP="00815E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7ACC">
              <w:rPr>
                <w:sz w:val="28"/>
                <w:szCs w:val="28"/>
              </w:rPr>
              <w:t>Строительство инженерных сооружений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A26" w:rsidRDefault="00501A26" w:rsidP="00815E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В Законе Республики Коми № 121-РЗ определен код 45 по ОКВЭД 1 «Строительство», включавший производство общестроительных работ по строительству различных сооружений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01A26" w:rsidRPr="00357ACC" w:rsidRDefault="00501A26" w:rsidP="00501A2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различные строительные работы. (По переходным ключам код 45 по ОКВЭД 1 переводится только на код 41 по ОКВЭД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«Строительство зданий» и не переводится на код 42 «Строительство инженерных сооружений»)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код 43 «Работы строительные специализированные».</w:t>
            </w:r>
          </w:p>
        </w:tc>
      </w:tr>
      <w:tr w:rsidR="00501A26" w:rsidRPr="00357ACC" w:rsidTr="00B03DAF">
        <w:trPr>
          <w:trHeight w:val="1706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26" w:rsidRPr="00357ACC" w:rsidRDefault="00501A26" w:rsidP="00815E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AC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26" w:rsidRPr="00357ACC" w:rsidRDefault="00501A26" w:rsidP="00815E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7ACC">
              <w:rPr>
                <w:bCs/>
                <w:sz w:val="28"/>
                <w:szCs w:val="28"/>
              </w:rPr>
              <w:t>Работы строительные специализированные</w:t>
            </w: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26" w:rsidRPr="00357ACC" w:rsidRDefault="00501A26" w:rsidP="00501A2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0361" w:rsidRDefault="005A0361" w:rsidP="008C60B0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 как перевод по переходным ключам включил некоторые виды экономической деятельности, при осуществлении которых </w:t>
      </w:r>
      <w:r w:rsidR="00A843D1">
        <w:rPr>
          <w:color w:val="000000"/>
          <w:sz w:val="28"/>
          <w:szCs w:val="28"/>
        </w:rPr>
        <w:t>налогоплательщики</w:t>
      </w:r>
      <w:r>
        <w:rPr>
          <w:color w:val="000000"/>
          <w:sz w:val="28"/>
          <w:szCs w:val="28"/>
        </w:rPr>
        <w:t xml:space="preserve"> согласно </w:t>
      </w:r>
      <w:r w:rsidRPr="005A0361">
        <w:rPr>
          <w:sz w:val="28"/>
          <w:szCs w:val="28"/>
        </w:rPr>
        <w:t>Закон</w:t>
      </w:r>
      <w:r w:rsidR="00A843D1">
        <w:rPr>
          <w:sz w:val="28"/>
          <w:szCs w:val="28"/>
        </w:rPr>
        <w:t>ам</w:t>
      </w:r>
      <w:r w:rsidRPr="005A0361">
        <w:rPr>
          <w:sz w:val="28"/>
          <w:szCs w:val="28"/>
        </w:rPr>
        <w:t xml:space="preserve"> Республики Коми</w:t>
      </w:r>
      <w:r>
        <w:rPr>
          <w:sz w:val="28"/>
          <w:szCs w:val="28"/>
        </w:rPr>
        <w:t xml:space="preserve"> </w:t>
      </w:r>
      <w:r w:rsidRPr="005A0361">
        <w:rPr>
          <w:sz w:val="28"/>
          <w:szCs w:val="28"/>
        </w:rPr>
        <w:t>№ 121-РЗ</w:t>
      </w:r>
      <w:r w:rsidRPr="0005101D">
        <w:t xml:space="preserve"> </w:t>
      </w:r>
      <w:r w:rsidR="00A843D1" w:rsidRPr="00A843D1">
        <w:rPr>
          <w:sz w:val="28"/>
          <w:szCs w:val="28"/>
        </w:rPr>
        <w:t>и</w:t>
      </w:r>
      <w:r w:rsidR="00A843D1">
        <w:t xml:space="preserve"> </w:t>
      </w:r>
      <w:r w:rsidR="00A843D1" w:rsidRPr="00A843D1">
        <w:rPr>
          <w:sz w:val="28"/>
          <w:szCs w:val="28"/>
        </w:rPr>
        <w:t>№ 9-РЗ</w:t>
      </w:r>
      <w:r w:rsidR="00A843D1">
        <w:t xml:space="preserve"> </w:t>
      </w:r>
      <w:r>
        <w:rPr>
          <w:color w:val="000000"/>
          <w:sz w:val="28"/>
          <w:szCs w:val="28"/>
        </w:rPr>
        <w:t xml:space="preserve">не имели права </w:t>
      </w:r>
      <w:r w:rsidR="008C60B0">
        <w:rPr>
          <w:color w:val="000000"/>
          <w:sz w:val="28"/>
          <w:szCs w:val="28"/>
        </w:rPr>
        <w:t xml:space="preserve">воспользоваться </w:t>
      </w:r>
      <w:r w:rsidR="008C60B0" w:rsidRPr="00015C20">
        <w:rPr>
          <w:color w:val="000000"/>
          <w:sz w:val="28"/>
          <w:szCs w:val="28"/>
        </w:rPr>
        <w:t>налоговой ставк</w:t>
      </w:r>
      <w:r w:rsidR="008C60B0">
        <w:rPr>
          <w:color w:val="000000"/>
          <w:sz w:val="28"/>
          <w:szCs w:val="28"/>
        </w:rPr>
        <w:t>ой в размере 10 процентов, в размере ноль процентов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проектом закона </w:t>
      </w:r>
      <w:r>
        <w:rPr>
          <w:color w:val="000000"/>
          <w:sz w:val="28"/>
          <w:szCs w:val="28"/>
        </w:rPr>
        <w:t>предложено из сформированн</w:t>
      </w:r>
      <w:r w:rsidR="00782D62">
        <w:rPr>
          <w:color w:val="000000"/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перечн</w:t>
      </w:r>
      <w:r w:rsidR="00782D62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видов экономической деятельности по переходным ключам исключить следующие виды экономической деятельности по ОКВЭД 2:</w:t>
      </w:r>
    </w:p>
    <w:p w:rsidR="008C60B0" w:rsidRPr="00534173" w:rsidRDefault="008C60B0" w:rsidP="005D08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4173">
        <w:rPr>
          <w:sz w:val="28"/>
          <w:szCs w:val="28"/>
        </w:rPr>
        <w:t>08.92 «Добыча и агломерация торфа», т.к. по ОКВЭД 1 он входил в вид деятельности «Добыча каменного угля, бурого угля и торфа»</w:t>
      </w:r>
      <w:r w:rsidR="003C1A9E">
        <w:rPr>
          <w:sz w:val="28"/>
          <w:szCs w:val="28"/>
        </w:rPr>
        <w:t xml:space="preserve"> </w:t>
      </w:r>
      <w:r w:rsidRPr="00534173">
        <w:rPr>
          <w:sz w:val="28"/>
          <w:szCs w:val="28"/>
        </w:rPr>
        <w:t xml:space="preserve">(код группировки 10), т.е. не входил в перечень видов деятельности, при осуществлении которых предоставлялось </w:t>
      </w:r>
      <w:r>
        <w:rPr>
          <w:sz w:val="28"/>
          <w:szCs w:val="28"/>
        </w:rPr>
        <w:t xml:space="preserve">право </w:t>
      </w:r>
      <w:r>
        <w:rPr>
          <w:color w:val="000000"/>
          <w:sz w:val="28"/>
          <w:szCs w:val="28"/>
        </w:rPr>
        <w:t xml:space="preserve">воспользоваться налоговой ставкой в размере 10 процентов </w:t>
      </w:r>
      <w:r w:rsidRPr="00534173">
        <w:rPr>
          <w:sz w:val="28"/>
          <w:szCs w:val="28"/>
        </w:rPr>
        <w:t>согласно Закон</w:t>
      </w:r>
      <w:r>
        <w:rPr>
          <w:sz w:val="28"/>
          <w:szCs w:val="28"/>
        </w:rPr>
        <w:t>у</w:t>
      </w:r>
      <w:r w:rsidRPr="00534173">
        <w:rPr>
          <w:sz w:val="28"/>
          <w:szCs w:val="28"/>
        </w:rPr>
        <w:t xml:space="preserve"> Республики Коми № 121-РЗ.</w:t>
      </w:r>
    </w:p>
    <w:p w:rsidR="008C60B0" w:rsidRPr="00534173" w:rsidRDefault="00895563" w:rsidP="005D08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5563">
        <w:rPr>
          <w:color w:val="000000"/>
          <w:sz w:val="28"/>
          <w:szCs w:val="28"/>
        </w:rPr>
        <w:t xml:space="preserve">28.99.3 «Производство пусковых устройств для воздушных судов, катапультирующих устройств для воздушных судов и т. п. оборудования», т.к. по ОКВЭД 1 </w:t>
      </w:r>
      <w:r w:rsidRPr="00895563">
        <w:rPr>
          <w:sz w:val="28"/>
          <w:szCs w:val="28"/>
        </w:rPr>
        <w:t>данный вид входил в вид деятельности «Производство судов, летательных и космических аппаратов и прочих транспортных средств</w:t>
      </w:r>
      <w:r>
        <w:rPr>
          <w:sz w:val="28"/>
          <w:szCs w:val="28"/>
        </w:rPr>
        <w:t xml:space="preserve">» (код группировки 35), т.е. не входил в перечень видов деятельности, при осуществлении которых предоставлялось право </w:t>
      </w:r>
      <w:r>
        <w:rPr>
          <w:color w:val="000000"/>
          <w:sz w:val="28"/>
          <w:szCs w:val="28"/>
        </w:rPr>
        <w:t xml:space="preserve">воспользоваться </w:t>
      </w:r>
      <w:r w:rsidR="008C60B0">
        <w:rPr>
          <w:color w:val="000000"/>
          <w:sz w:val="28"/>
          <w:szCs w:val="28"/>
        </w:rPr>
        <w:t>налоговой ставкой в размере</w:t>
      </w:r>
      <w:r>
        <w:rPr>
          <w:color w:val="000000"/>
          <w:sz w:val="28"/>
          <w:szCs w:val="28"/>
        </w:rPr>
        <w:t xml:space="preserve"> </w:t>
      </w:r>
      <w:r w:rsidR="008C60B0">
        <w:rPr>
          <w:color w:val="000000"/>
          <w:sz w:val="28"/>
          <w:szCs w:val="28"/>
        </w:rPr>
        <w:t xml:space="preserve">10 процентов </w:t>
      </w:r>
      <w:r w:rsidR="008C60B0" w:rsidRPr="00534173">
        <w:rPr>
          <w:sz w:val="28"/>
          <w:szCs w:val="28"/>
        </w:rPr>
        <w:t>согласно Закон</w:t>
      </w:r>
      <w:r w:rsidR="008C60B0">
        <w:rPr>
          <w:sz w:val="28"/>
          <w:szCs w:val="28"/>
        </w:rPr>
        <w:t>у</w:t>
      </w:r>
      <w:r w:rsidR="008C60B0" w:rsidRPr="00534173">
        <w:rPr>
          <w:sz w:val="28"/>
          <w:szCs w:val="28"/>
        </w:rPr>
        <w:t xml:space="preserve"> Республики Коми № 121-РЗ</w:t>
      </w:r>
      <w:r w:rsidR="008C60B0">
        <w:rPr>
          <w:sz w:val="28"/>
          <w:szCs w:val="28"/>
        </w:rPr>
        <w:t xml:space="preserve">, </w:t>
      </w:r>
      <w:r w:rsidR="008C60B0">
        <w:rPr>
          <w:color w:val="000000"/>
          <w:sz w:val="28"/>
          <w:szCs w:val="28"/>
        </w:rPr>
        <w:t xml:space="preserve">налоговой ставкой в размере ноль процентов </w:t>
      </w:r>
      <w:r w:rsidR="008C60B0" w:rsidRPr="00534173">
        <w:rPr>
          <w:sz w:val="28"/>
          <w:szCs w:val="28"/>
        </w:rPr>
        <w:t>согласно Закон</w:t>
      </w:r>
      <w:r w:rsidR="008C60B0">
        <w:rPr>
          <w:sz w:val="28"/>
          <w:szCs w:val="28"/>
        </w:rPr>
        <w:t>у</w:t>
      </w:r>
      <w:r w:rsidR="008C60B0" w:rsidRPr="00534173">
        <w:rPr>
          <w:sz w:val="28"/>
          <w:szCs w:val="28"/>
        </w:rPr>
        <w:t xml:space="preserve"> Республики Коми </w:t>
      </w:r>
      <w:r w:rsidR="008C60B0">
        <w:rPr>
          <w:sz w:val="28"/>
          <w:szCs w:val="28"/>
        </w:rPr>
        <w:t>№ 9-РЗ</w:t>
      </w:r>
      <w:r w:rsidR="008C60B0" w:rsidRPr="00534173">
        <w:rPr>
          <w:sz w:val="28"/>
          <w:szCs w:val="28"/>
        </w:rPr>
        <w:t>.</w:t>
      </w:r>
    </w:p>
    <w:p w:rsidR="008C60B0" w:rsidRDefault="00AE32A5" w:rsidP="005D081B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C54E70">
        <w:rPr>
          <w:sz w:val="28"/>
          <w:szCs w:val="28"/>
        </w:rPr>
        <w:t xml:space="preserve">35.14 </w:t>
      </w:r>
      <w:r w:rsidR="005A0361" w:rsidRPr="00C54E70">
        <w:rPr>
          <w:sz w:val="28"/>
          <w:szCs w:val="28"/>
        </w:rPr>
        <w:t xml:space="preserve">«Торговля электроэнергией», т.к. по ОКВЭД 1 данный вид входил в вид деятельности «Оптовая торговля, включая торговлю через агентов, кроме торговли автотранспортными средствами и мотоциклами» (код группировки </w:t>
      </w:r>
      <w:r w:rsidR="005A0361" w:rsidRPr="00A408CD">
        <w:rPr>
          <w:sz w:val="28"/>
          <w:szCs w:val="28"/>
        </w:rPr>
        <w:t xml:space="preserve">51), </w:t>
      </w:r>
      <w:r w:rsidR="005A0361" w:rsidRPr="00C54E70">
        <w:rPr>
          <w:sz w:val="28"/>
          <w:szCs w:val="28"/>
        </w:rPr>
        <w:t xml:space="preserve">т.е. не входил в перечень видов деятельности, при осуществлении которых предоставлялось право </w:t>
      </w:r>
      <w:r w:rsidR="005A0361" w:rsidRPr="00C54E70">
        <w:rPr>
          <w:color w:val="000000"/>
          <w:sz w:val="28"/>
          <w:szCs w:val="28"/>
        </w:rPr>
        <w:t xml:space="preserve">воспользоваться </w:t>
      </w:r>
      <w:r w:rsidR="008C60B0">
        <w:rPr>
          <w:color w:val="000000"/>
          <w:sz w:val="28"/>
          <w:szCs w:val="28"/>
        </w:rPr>
        <w:t xml:space="preserve">налоговой ставкой в размере 10 процентов </w:t>
      </w:r>
      <w:r w:rsidR="008C60B0" w:rsidRPr="00534173">
        <w:rPr>
          <w:sz w:val="28"/>
          <w:szCs w:val="28"/>
        </w:rPr>
        <w:t>согласно Закон</w:t>
      </w:r>
      <w:r w:rsidR="008C60B0">
        <w:rPr>
          <w:sz w:val="28"/>
          <w:szCs w:val="28"/>
        </w:rPr>
        <w:t>у</w:t>
      </w:r>
      <w:r w:rsidR="008C60B0" w:rsidRPr="00534173">
        <w:rPr>
          <w:sz w:val="28"/>
          <w:szCs w:val="28"/>
        </w:rPr>
        <w:t xml:space="preserve"> Республики Коми № 121-РЗ</w:t>
      </w:r>
      <w:r w:rsidR="008C60B0">
        <w:rPr>
          <w:sz w:val="28"/>
          <w:szCs w:val="28"/>
        </w:rPr>
        <w:t xml:space="preserve">, </w:t>
      </w:r>
      <w:r w:rsidR="008C60B0">
        <w:rPr>
          <w:color w:val="000000"/>
          <w:sz w:val="28"/>
          <w:szCs w:val="28"/>
        </w:rPr>
        <w:t xml:space="preserve">налоговой ставкой в размере ноль процентов </w:t>
      </w:r>
      <w:r w:rsidR="008C60B0" w:rsidRPr="00534173">
        <w:rPr>
          <w:sz w:val="28"/>
          <w:szCs w:val="28"/>
        </w:rPr>
        <w:t>согласно Закон</w:t>
      </w:r>
      <w:r w:rsidR="008C60B0">
        <w:rPr>
          <w:sz w:val="28"/>
          <w:szCs w:val="28"/>
        </w:rPr>
        <w:t>у</w:t>
      </w:r>
      <w:r w:rsidR="008C60B0" w:rsidRPr="00534173">
        <w:rPr>
          <w:sz w:val="28"/>
          <w:szCs w:val="28"/>
        </w:rPr>
        <w:t xml:space="preserve"> Республики Коми </w:t>
      </w:r>
      <w:r w:rsidR="008C60B0">
        <w:rPr>
          <w:sz w:val="28"/>
          <w:szCs w:val="28"/>
        </w:rPr>
        <w:t>№ 9-РЗ</w:t>
      </w:r>
      <w:r w:rsidR="00D72C1F">
        <w:rPr>
          <w:sz w:val="28"/>
          <w:szCs w:val="28"/>
        </w:rPr>
        <w:t>.</w:t>
      </w:r>
      <w:r w:rsidR="008C60B0" w:rsidRPr="00C54E70">
        <w:rPr>
          <w:sz w:val="28"/>
          <w:szCs w:val="28"/>
        </w:rPr>
        <w:t xml:space="preserve"> </w:t>
      </w:r>
    </w:p>
    <w:p w:rsidR="005A0361" w:rsidRPr="00C54E70" w:rsidRDefault="005A0361" w:rsidP="005D081B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C54E70">
        <w:rPr>
          <w:sz w:val="28"/>
          <w:szCs w:val="28"/>
        </w:rPr>
        <w:t>35.23 «Торговля газообразным топливом, подаваемым по распределительным сетям»</w:t>
      </w:r>
      <w:r w:rsidR="00C54E70" w:rsidRPr="00C54E70">
        <w:rPr>
          <w:sz w:val="28"/>
          <w:szCs w:val="28"/>
        </w:rPr>
        <w:t xml:space="preserve"> соответствие данного вида по ОКВЭД 1 не </w:t>
      </w:r>
      <w:r w:rsidR="00C54E70" w:rsidRPr="00C54E70">
        <w:rPr>
          <w:sz w:val="28"/>
          <w:szCs w:val="28"/>
        </w:rPr>
        <w:lastRenderedPageBreak/>
        <w:t>установлено</w:t>
      </w:r>
      <w:r w:rsidR="00C54E70">
        <w:rPr>
          <w:sz w:val="28"/>
          <w:szCs w:val="28"/>
        </w:rPr>
        <w:t>. Предлагается исключить по аналогии, т.к. «Торговля электроэнергией» исключена.</w:t>
      </w:r>
    </w:p>
    <w:p w:rsidR="00C54E70" w:rsidRDefault="005A0361" w:rsidP="005D081B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C54E70">
        <w:rPr>
          <w:sz w:val="28"/>
          <w:szCs w:val="28"/>
        </w:rPr>
        <w:t>35.30.6 «Торговля паром и горячей водой (тепловой энергией)»</w:t>
      </w:r>
      <w:r w:rsidR="00C54E70">
        <w:rPr>
          <w:sz w:val="28"/>
          <w:szCs w:val="28"/>
        </w:rPr>
        <w:t xml:space="preserve"> </w:t>
      </w:r>
      <w:r w:rsidR="00C54E70" w:rsidRPr="00C54E70">
        <w:rPr>
          <w:sz w:val="28"/>
          <w:szCs w:val="28"/>
        </w:rPr>
        <w:t>соответствие данного вида по ОКВЭД 1 не установлено</w:t>
      </w:r>
      <w:r w:rsidR="00C54E70">
        <w:rPr>
          <w:sz w:val="28"/>
          <w:szCs w:val="28"/>
        </w:rPr>
        <w:t>. Предлагается исключить по аналогии, т.к. «Торговля электроэнергией» исключена.</w:t>
      </w:r>
    </w:p>
    <w:p w:rsidR="00501B5A" w:rsidRDefault="00501B5A" w:rsidP="005D081B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A6652" w:rsidRDefault="00501B5A" w:rsidP="00501B5A">
      <w:pPr>
        <w:pStyle w:val="ac"/>
        <w:numPr>
          <w:ilvl w:val="0"/>
          <w:numId w:val="6"/>
        </w:numPr>
        <w:autoSpaceDE w:val="0"/>
        <w:autoSpaceDN w:val="0"/>
        <w:adjustRightInd w:val="0"/>
        <w:ind w:left="709" w:hanging="709"/>
        <w:jc w:val="both"/>
        <w:outlineLvl w:val="0"/>
        <w:rPr>
          <w:sz w:val="28"/>
          <w:szCs w:val="28"/>
        </w:rPr>
      </w:pPr>
      <w:r w:rsidRPr="00501B5A">
        <w:rPr>
          <w:sz w:val="28"/>
          <w:szCs w:val="28"/>
        </w:rPr>
        <w:t xml:space="preserve">В проекте закона </w:t>
      </w:r>
      <w:r w:rsidR="00941961">
        <w:rPr>
          <w:sz w:val="28"/>
          <w:szCs w:val="28"/>
        </w:rPr>
        <w:t xml:space="preserve">предлагается </w:t>
      </w:r>
      <w:r w:rsidRPr="00501B5A">
        <w:rPr>
          <w:sz w:val="28"/>
          <w:szCs w:val="28"/>
        </w:rPr>
        <w:t xml:space="preserve">признать утратившим силу с 1 января 2017 года </w:t>
      </w:r>
      <w:r w:rsidR="00004412">
        <w:rPr>
          <w:sz w:val="28"/>
          <w:szCs w:val="28"/>
        </w:rPr>
        <w:t xml:space="preserve">статью 3 и </w:t>
      </w:r>
      <w:r w:rsidRPr="00501B5A">
        <w:rPr>
          <w:sz w:val="28"/>
          <w:szCs w:val="28"/>
        </w:rPr>
        <w:t xml:space="preserve">Приложение 2 </w:t>
      </w:r>
      <w:r w:rsidR="00CF09A0" w:rsidRPr="00501B5A">
        <w:rPr>
          <w:sz w:val="28"/>
          <w:szCs w:val="28"/>
        </w:rPr>
        <w:t>к Закону</w:t>
      </w:r>
      <w:r w:rsidRPr="00501B5A">
        <w:rPr>
          <w:sz w:val="28"/>
          <w:szCs w:val="28"/>
        </w:rPr>
        <w:t xml:space="preserve"> </w:t>
      </w:r>
      <w:r w:rsidR="00CF09A0" w:rsidRPr="00501B5A">
        <w:rPr>
          <w:sz w:val="28"/>
          <w:szCs w:val="28"/>
        </w:rPr>
        <w:t>Республики Коми</w:t>
      </w:r>
      <w:r w:rsidRPr="00501B5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CF09A0" w:rsidRPr="00501B5A">
        <w:rPr>
          <w:sz w:val="28"/>
          <w:szCs w:val="28"/>
        </w:rPr>
        <w:t>О введении в действие</w:t>
      </w:r>
      <w:r w:rsidRPr="00501B5A">
        <w:rPr>
          <w:sz w:val="28"/>
          <w:szCs w:val="28"/>
        </w:rPr>
        <w:t xml:space="preserve"> </w:t>
      </w:r>
      <w:r w:rsidR="00CF09A0" w:rsidRPr="00501B5A">
        <w:rPr>
          <w:sz w:val="28"/>
          <w:szCs w:val="28"/>
        </w:rPr>
        <w:t>и применении патентной системы</w:t>
      </w:r>
      <w:r w:rsidRPr="00501B5A">
        <w:rPr>
          <w:sz w:val="28"/>
          <w:szCs w:val="28"/>
        </w:rPr>
        <w:t xml:space="preserve"> </w:t>
      </w:r>
      <w:r w:rsidR="00CF09A0" w:rsidRPr="00501B5A">
        <w:rPr>
          <w:sz w:val="28"/>
          <w:szCs w:val="28"/>
        </w:rPr>
        <w:t>налогообложения на территории</w:t>
      </w:r>
      <w:r w:rsidRPr="00501B5A">
        <w:rPr>
          <w:sz w:val="28"/>
          <w:szCs w:val="28"/>
        </w:rPr>
        <w:t xml:space="preserve"> </w:t>
      </w:r>
      <w:r w:rsidR="00CF09A0" w:rsidRPr="00501B5A">
        <w:rPr>
          <w:sz w:val="28"/>
          <w:szCs w:val="28"/>
        </w:rPr>
        <w:t>Республики Коми</w:t>
      </w:r>
      <w:r>
        <w:rPr>
          <w:sz w:val="28"/>
          <w:szCs w:val="28"/>
        </w:rPr>
        <w:t>»</w:t>
      </w:r>
      <w:r w:rsidRPr="00501B5A">
        <w:rPr>
          <w:sz w:val="28"/>
          <w:szCs w:val="28"/>
        </w:rPr>
        <w:t>, устанавливающ</w:t>
      </w:r>
      <w:r w:rsidR="00941961">
        <w:rPr>
          <w:sz w:val="28"/>
          <w:szCs w:val="28"/>
        </w:rPr>
        <w:t>ее</w:t>
      </w:r>
      <w:r w:rsidRPr="00501B5A">
        <w:rPr>
          <w:sz w:val="28"/>
          <w:szCs w:val="28"/>
        </w:rPr>
        <w:t xml:space="preserve"> дополнительный перечень видов предпринимательской деятельности, относящихся к бытовым услугам в соответствии с </w:t>
      </w:r>
      <w:r>
        <w:rPr>
          <w:sz w:val="28"/>
          <w:szCs w:val="28"/>
        </w:rPr>
        <w:t>О</w:t>
      </w:r>
      <w:r w:rsidRPr="00501B5A">
        <w:rPr>
          <w:sz w:val="28"/>
          <w:szCs w:val="28"/>
        </w:rPr>
        <w:t xml:space="preserve">бщероссийским классификатором услуг населению, в отношении которых применяется патентная система налогообложения на территории </w:t>
      </w:r>
      <w:r>
        <w:rPr>
          <w:sz w:val="28"/>
          <w:szCs w:val="28"/>
        </w:rPr>
        <w:t>Р</w:t>
      </w:r>
      <w:r w:rsidRPr="00501B5A">
        <w:rPr>
          <w:sz w:val="28"/>
          <w:szCs w:val="28"/>
        </w:rPr>
        <w:t xml:space="preserve">еспублики </w:t>
      </w:r>
      <w:r>
        <w:rPr>
          <w:sz w:val="28"/>
          <w:szCs w:val="28"/>
        </w:rPr>
        <w:t>К</w:t>
      </w:r>
      <w:r w:rsidRPr="00501B5A">
        <w:rPr>
          <w:sz w:val="28"/>
          <w:szCs w:val="28"/>
        </w:rPr>
        <w:t>оми, и размеры потенциально возможного к получению индивидуальным предпринимателем годового дохода по данным видам предпринимательской деятельности</w:t>
      </w:r>
      <w:r>
        <w:rPr>
          <w:sz w:val="28"/>
          <w:szCs w:val="28"/>
        </w:rPr>
        <w:t>.</w:t>
      </w:r>
    </w:p>
    <w:p w:rsidR="00501B5A" w:rsidRPr="00501B5A" w:rsidRDefault="00501B5A" w:rsidP="007E324C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411750">
        <w:rPr>
          <w:sz w:val="28"/>
          <w:szCs w:val="28"/>
        </w:rPr>
        <w:t>Налоговым кодексом РФ с</w:t>
      </w:r>
      <w:r w:rsidRPr="00501B5A">
        <w:rPr>
          <w:sz w:val="28"/>
          <w:szCs w:val="28"/>
        </w:rPr>
        <w:t>убъекты Российской Федерации вправе устанавливать дополнительный перечень видов предпринимательской деятельности, относящихся к бытовым услугам и не указанных в пункте 2 статьи</w:t>
      </w:r>
      <w:r w:rsidR="00411750">
        <w:rPr>
          <w:sz w:val="28"/>
          <w:szCs w:val="28"/>
        </w:rPr>
        <w:t xml:space="preserve"> 346.43</w:t>
      </w:r>
      <w:r w:rsidRPr="00501B5A">
        <w:rPr>
          <w:sz w:val="28"/>
          <w:szCs w:val="28"/>
        </w:rPr>
        <w:t xml:space="preserve">, в отношении которых применяется патентная система налогообложения. Коды видов деятельности в соответствии с Общероссийским </w:t>
      </w:r>
      <w:hyperlink r:id="rId21" w:history="1">
        <w:r w:rsidRPr="00501B5A">
          <w:rPr>
            <w:color w:val="0000FF"/>
            <w:sz w:val="28"/>
            <w:szCs w:val="28"/>
          </w:rPr>
          <w:t>классификатором</w:t>
        </w:r>
      </w:hyperlink>
      <w:r w:rsidRPr="00501B5A">
        <w:rPr>
          <w:sz w:val="28"/>
          <w:szCs w:val="28"/>
        </w:rPr>
        <w:t xml:space="preserve"> видов экономической деятельности и коды услуг в соответствии с Общероссийским </w:t>
      </w:r>
      <w:hyperlink r:id="rId22" w:history="1">
        <w:r w:rsidRPr="00501B5A">
          <w:rPr>
            <w:color w:val="0000FF"/>
            <w:sz w:val="28"/>
            <w:szCs w:val="28"/>
          </w:rPr>
          <w:t>классификатором</w:t>
        </w:r>
      </w:hyperlink>
      <w:r w:rsidRPr="00501B5A">
        <w:rPr>
          <w:sz w:val="28"/>
          <w:szCs w:val="28"/>
        </w:rPr>
        <w:t xml:space="preserve"> продукции по видам экономической деятельности, относящихся к бытовым услугам, определяются Правительством Российской Федерации</w:t>
      </w:r>
      <w:r w:rsidR="00411750">
        <w:rPr>
          <w:sz w:val="28"/>
          <w:szCs w:val="28"/>
        </w:rPr>
        <w:t xml:space="preserve"> </w:t>
      </w:r>
      <w:r w:rsidRPr="00501B5A">
        <w:rPr>
          <w:sz w:val="28"/>
          <w:szCs w:val="28"/>
        </w:rPr>
        <w:t xml:space="preserve">(пп. 2 в ред. Федерального </w:t>
      </w:r>
      <w:hyperlink r:id="rId23" w:history="1">
        <w:r w:rsidRPr="00501B5A">
          <w:rPr>
            <w:color w:val="0000FF"/>
            <w:sz w:val="28"/>
            <w:szCs w:val="28"/>
          </w:rPr>
          <w:t>закона</w:t>
        </w:r>
      </w:hyperlink>
      <w:r w:rsidRPr="00501B5A">
        <w:rPr>
          <w:sz w:val="28"/>
          <w:szCs w:val="28"/>
        </w:rPr>
        <w:t xml:space="preserve"> от 03.07.2016 </w:t>
      </w:r>
      <w:r w:rsidR="00D72C1F">
        <w:rPr>
          <w:sz w:val="28"/>
          <w:szCs w:val="28"/>
        </w:rPr>
        <w:t>№</w:t>
      </w:r>
      <w:r w:rsidRPr="00501B5A">
        <w:rPr>
          <w:sz w:val="28"/>
          <w:szCs w:val="28"/>
        </w:rPr>
        <w:t xml:space="preserve"> 248-ФЗ)</w:t>
      </w:r>
      <w:r w:rsidR="00501A26">
        <w:rPr>
          <w:sz w:val="28"/>
          <w:szCs w:val="28"/>
        </w:rPr>
        <w:t>.</w:t>
      </w:r>
    </w:p>
    <w:p w:rsidR="00501B5A" w:rsidRDefault="00501B5A" w:rsidP="00501B5A">
      <w:pPr>
        <w:ind w:firstLine="709"/>
        <w:jc w:val="both"/>
        <w:rPr>
          <w:sz w:val="28"/>
          <w:szCs w:val="28"/>
        </w:rPr>
      </w:pPr>
      <w:r w:rsidRPr="002E2729">
        <w:rPr>
          <w:sz w:val="28"/>
          <w:szCs w:val="28"/>
        </w:rPr>
        <w:t xml:space="preserve">Правительством РФ на данный момент не определены виды экономической деятельности, относящиеся к бытовым услугам, в соответствии с Общероссийским </w:t>
      </w:r>
      <w:hyperlink r:id="rId24" w:history="1">
        <w:r w:rsidRPr="002E2729">
          <w:rPr>
            <w:color w:val="0000FF"/>
            <w:sz w:val="28"/>
            <w:szCs w:val="28"/>
          </w:rPr>
          <w:t>классификатором</w:t>
        </w:r>
      </w:hyperlink>
      <w:r w:rsidRPr="002E2729">
        <w:rPr>
          <w:sz w:val="28"/>
          <w:szCs w:val="28"/>
        </w:rPr>
        <w:t xml:space="preserve"> видов экономической деятельности и (или) кодов услуг. </w:t>
      </w:r>
    </w:p>
    <w:p w:rsidR="0075537A" w:rsidRDefault="0075537A" w:rsidP="00501B5A">
      <w:pPr>
        <w:ind w:firstLine="709"/>
        <w:jc w:val="both"/>
        <w:rPr>
          <w:sz w:val="28"/>
          <w:szCs w:val="28"/>
        </w:rPr>
      </w:pPr>
    </w:p>
    <w:p w:rsidR="00A843D1" w:rsidRDefault="00A843D1" w:rsidP="00501B5A">
      <w:pPr>
        <w:tabs>
          <w:tab w:val="center" w:pos="5077"/>
        </w:tabs>
        <w:jc w:val="both"/>
        <w:rPr>
          <w:sz w:val="28"/>
          <w:szCs w:val="28"/>
        </w:rPr>
      </w:pPr>
    </w:p>
    <w:p w:rsidR="007E324C" w:rsidRDefault="007E324C" w:rsidP="00501B5A">
      <w:pPr>
        <w:tabs>
          <w:tab w:val="center" w:pos="5077"/>
        </w:tabs>
        <w:jc w:val="both"/>
        <w:rPr>
          <w:sz w:val="28"/>
          <w:szCs w:val="28"/>
        </w:rPr>
      </w:pPr>
    </w:p>
    <w:p w:rsidR="007E324C" w:rsidRDefault="007E324C" w:rsidP="00501B5A">
      <w:pPr>
        <w:tabs>
          <w:tab w:val="center" w:pos="5077"/>
        </w:tabs>
        <w:jc w:val="both"/>
        <w:rPr>
          <w:sz w:val="28"/>
          <w:szCs w:val="28"/>
        </w:rPr>
      </w:pPr>
    </w:p>
    <w:p w:rsidR="00645FCD" w:rsidRDefault="00645FCD" w:rsidP="00645FCD">
      <w:pPr>
        <w:autoSpaceDE w:val="0"/>
        <w:autoSpaceDN w:val="0"/>
        <w:adjustRightInd w:val="0"/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Министр экономи</w:t>
      </w:r>
      <w:r w:rsidR="005D081B">
        <w:rPr>
          <w:sz w:val="28"/>
          <w:szCs w:val="28"/>
        </w:rPr>
        <w:t>ки</w:t>
      </w:r>
      <w:r>
        <w:rPr>
          <w:sz w:val="28"/>
          <w:szCs w:val="28"/>
        </w:rPr>
        <w:t xml:space="preserve"> Республики Коми</w:t>
      </w:r>
      <w:r w:rsidRPr="00C0400D">
        <w:rPr>
          <w:sz w:val="28"/>
          <w:szCs w:val="28"/>
        </w:rPr>
        <w:t xml:space="preserve">       </w:t>
      </w:r>
      <w:r w:rsidRPr="00C0400D">
        <w:rPr>
          <w:rFonts w:ascii="Calibri" w:eastAsia="Calibri" w:hAnsi="Calibri"/>
          <w:sz w:val="28"/>
          <w:szCs w:val="28"/>
          <w:lang w:eastAsia="en-US"/>
        </w:rPr>
        <w:t xml:space="preserve">  </w:t>
      </w:r>
      <w:r>
        <w:rPr>
          <w:rFonts w:ascii="Calibri" w:eastAsia="Calibri" w:hAnsi="Calibri"/>
          <w:sz w:val="28"/>
          <w:szCs w:val="28"/>
          <w:lang w:eastAsia="en-US"/>
        </w:rPr>
        <w:t xml:space="preserve">      </w:t>
      </w:r>
      <w:r w:rsidRPr="00C0400D">
        <w:rPr>
          <w:rFonts w:ascii="Calibri" w:eastAsia="Calibri" w:hAnsi="Calibri"/>
          <w:sz w:val="28"/>
          <w:szCs w:val="28"/>
          <w:lang w:eastAsia="en-US"/>
        </w:rPr>
        <w:t xml:space="preserve">   </w:t>
      </w:r>
      <w:r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C0400D">
        <w:rPr>
          <w:rFonts w:ascii="Calibri" w:eastAsia="Calibri" w:hAnsi="Calibri"/>
          <w:sz w:val="28"/>
          <w:szCs w:val="28"/>
          <w:lang w:eastAsia="en-US"/>
        </w:rPr>
        <w:t xml:space="preserve">     </w:t>
      </w:r>
      <w:r>
        <w:rPr>
          <w:rFonts w:ascii="Calibri" w:eastAsia="Calibri" w:hAnsi="Calibri"/>
          <w:sz w:val="28"/>
          <w:szCs w:val="28"/>
          <w:lang w:eastAsia="en-US"/>
        </w:rPr>
        <w:t xml:space="preserve">     </w:t>
      </w:r>
      <w:r w:rsidRPr="00C0400D">
        <w:rPr>
          <w:rFonts w:ascii="Calibri" w:eastAsia="Calibri" w:hAnsi="Calibri"/>
          <w:sz w:val="28"/>
          <w:szCs w:val="28"/>
          <w:lang w:eastAsia="en-US"/>
        </w:rPr>
        <w:t xml:space="preserve"> </w:t>
      </w:r>
      <w:r>
        <w:rPr>
          <w:rFonts w:ascii="Calibri" w:eastAsia="Calibri" w:hAnsi="Calibri"/>
          <w:sz w:val="28"/>
          <w:szCs w:val="28"/>
          <w:lang w:eastAsia="en-US"/>
        </w:rPr>
        <w:t xml:space="preserve">    </w:t>
      </w:r>
      <w:r w:rsidRPr="00C0400D">
        <w:rPr>
          <w:rFonts w:ascii="Calibri" w:eastAsia="Calibri" w:hAnsi="Calibri"/>
          <w:sz w:val="28"/>
          <w:szCs w:val="28"/>
          <w:lang w:eastAsia="en-US"/>
        </w:rPr>
        <w:t xml:space="preserve">           </w:t>
      </w:r>
      <w:r>
        <w:rPr>
          <w:sz w:val="28"/>
          <w:szCs w:val="28"/>
        </w:rPr>
        <w:t>В.В. Бармашов</w:t>
      </w:r>
    </w:p>
    <w:p w:rsidR="00941961" w:rsidRDefault="00941961" w:rsidP="005D081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645FCD" w:rsidRDefault="00645FCD" w:rsidP="005D081B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C0400D">
        <w:rPr>
          <w:sz w:val="28"/>
          <w:szCs w:val="28"/>
        </w:rPr>
        <w:t>«__</w:t>
      </w:r>
      <w:r w:rsidR="001B35D1">
        <w:rPr>
          <w:sz w:val="28"/>
          <w:szCs w:val="28"/>
        </w:rPr>
        <w:t>_</w:t>
      </w:r>
      <w:r w:rsidRPr="00C0400D">
        <w:rPr>
          <w:sz w:val="28"/>
          <w:szCs w:val="28"/>
        </w:rPr>
        <w:t>»___________</w:t>
      </w:r>
      <w:r>
        <w:rPr>
          <w:sz w:val="28"/>
          <w:szCs w:val="28"/>
        </w:rPr>
        <w:t>___</w:t>
      </w:r>
      <w:r w:rsidR="001B35D1">
        <w:rPr>
          <w:sz w:val="28"/>
          <w:szCs w:val="28"/>
        </w:rPr>
        <w:t>__</w:t>
      </w:r>
      <w:r w:rsidRPr="00C0400D">
        <w:rPr>
          <w:sz w:val="28"/>
          <w:szCs w:val="28"/>
        </w:rPr>
        <w:t>201</w:t>
      </w:r>
      <w:r w:rsidR="005D081B">
        <w:rPr>
          <w:sz w:val="28"/>
          <w:szCs w:val="28"/>
        </w:rPr>
        <w:t>6</w:t>
      </w:r>
      <w:r w:rsidRPr="00C0400D">
        <w:rPr>
          <w:sz w:val="28"/>
          <w:szCs w:val="28"/>
        </w:rPr>
        <w:t xml:space="preserve"> г.</w:t>
      </w:r>
    </w:p>
    <w:p w:rsidR="007E324C" w:rsidRDefault="007E324C" w:rsidP="005D081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41961" w:rsidRDefault="00941961" w:rsidP="005D081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41961" w:rsidRDefault="00941961" w:rsidP="005D081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41961" w:rsidRDefault="00941961" w:rsidP="005D081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41961" w:rsidRDefault="00941961" w:rsidP="005D081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41961" w:rsidRDefault="00941961" w:rsidP="005D081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941961" w:rsidSect="00CF5ECD">
      <w:headerReference w:type="default" r:id="rId25"/>
      <w:footerReference w:type="even" r:id="rId26"/>
      <w:footerReference w:type="default" r:id="rId27"/>
      <w:footerReference w:type="first" r:id="rId2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E0E" w:rsidRDefault="001C4E0E">
      <w:r>
        <w:separator/>
      </w:r>
    </w:p>
  </w:endnote>
  <w:endnote w:type="continuationSeparator" w:id="0">
    <w:p w:rsidR="001C4E0E" w:rsidRDefault="001C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24" w:rsidRDefault="00194824" w:rsidP="0026132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4824" w:rsidRDefault="00194824" w:rsidP="002A4E3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638574"/>
      <w:docPartObj>
        <w:docPartGallery w:val="Page Numbers (Bottom of Page)"/>
        <w:docPartUnique/>
      </w:docPartObj>
    </w:sdtPr>
    <w:sdtEndPr/>
    <w:sdtContent>
      <w:p w:rsidR="00194824" w:rsidRDefault="0019482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4FA">
          <w:rPr>
            <w:noProof/>
          </w:rPr>
          <w:t>2</w:t>
        </w:r>
        <w:r>
          <w:fldChar w:fldCharType="end"/>
        </w:r>
      </w:p>
    </w:sdtContent>
  </w:sdt>
  <w:p w:rsidR="00194824" w:rsidRDefault="00194824" w:rsidP="002A4E3B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24" w:rsidRDefault="00194824">
    <w:pPr>
      <w:pStyle w:val="a3"/>
      <w:jc w:val="right"/>
    </w:pPr>
  </w:p>
  <w:p w:rsidR="00194824" w:rsidRDefault="001948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E0E" w:rsidRDefault="001C4E0E">
      <w:r>
        <w:separator/>
      </w:r>
    </w:p>
  </w:footnote>
  <w:footnote w:type="continuationSeparator" w:id="0">
    <w:p w:rsidR="001C4E0E" w:rsidRDefault="001C4E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24" w:rsidRPr="001066C7" w:rsidRDefault="00194824">
    <w:pPr>
      <w:pStyle w:val="a6"/>
      <w:jc w:val="center"/>
    </w:pPr>
  </w:p>
  <w:p w:rsidR="00194824" w:rsidRDefault="0019482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C3C2B"/>
    <w:multiLevelType w:val="hybridMultilevel"/>
    <w:tmpl w:val="52C4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A331A"/>
    <w:multiLevelType w:val="hybridMultilevel"/>
    <w:tmpl w:val="9E08316E"/>
    <w:lvl w:ilvl="0" w:tplc="88B06D6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A874F410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B2455"/>
    <w:multiLevelType w:val="hybridMultilevel"/>
    <w:tmpl w:val="FCC4B0AC"/>
    <w:lvl w:ilvl="0" w:tplc="026898F8">
      <w:start w:val="1"/>
      <w:numFmt w:val="decimal"/>
      <w:lvlText w:val="%1)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DE808FE"/>
    <w:multiLevelType w:val="hybridMultilevel"/>
    <w:tmpl w:val="795AE57E"/>
    <w:lvl w:ilvl="0" w:tplc="78BAF7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933B97"/>
    <w:multiLevelType w:val="hybridMultilevel"/>
    <w:tmpl w:val="4F108F72"/>
    <w:lvl w:ilvl="0" w:tplc="64AC8BDE">
      <w:start w:val="1"/>
      <w:numFmt w:val="decimal"/>
      <w:lvlText w:val="%1."/>
      <w:lvlJc w:val="left"/>
      <w:pPr>
        <w:ind w:left="26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>
    <w:nsid w:val="64281C14"/>
    <w:multiLevelType w:val="hybridMultilevel"/>
    <w:tmpl w:val="0EA8C3C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44740F7"/>
    <w:multiLevelType w:val="hybridMultilevel"/>
    <w:tmpl w:val="73AAB23C"/>
    <w:lvl w:ilvl="0" w:tplc="5640303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5A7566"/>
    <w:multiLevelType w:val="hybridMultilevel"/>
    <w:tmpl w:val="4F108F72"/>
    <w:lvl w:ilvl="0" w:tplc="64AC8BDE">
      <w:start w:val="1"/>
      <w:numFmt w:val="decimal"/>
      <w:lvlText w:val="%1."/>
      <w:lvlJc w:val="left"/>
      <w:pPr>
        <w:ind w:left="26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922"/>
    <w:rsid w:val="000014A9"/>
    <w:rsid w:val="00001579"/>
    <w:rsid w:val="00001AC5"/>
    <w:rsid w:val="00004412"/>
    <w:rsid w:val="000112C4"/>
    <w:rsid w:val="00012B28"/>
    <w:rsid w:val="00014BD3"/>
    <w:rsid w:val="00015C20"/>
    <w:rsid w:val="00023F86"/>
    <w:rsid w:val="000247FB"/>
    <w:rsid w:val="00024AD3"/>
    <w:rsid w:val="00026BE5"/>
    <w:rsid w:val="000305E4"/>
    <w:rsid w:val="000339FA"/>
    <w:rsid w:val="000369EC"/>
    <w:rsid w:val="0005101D"/>
    <w:rsid w:val="00051D74"/>
    <w:rsid w:val="0005264F"/>
    <w:rsid w:val="000546A6"/>
    <w:rsid w:val="000658C5"/>
    <w:rsid w:val="00067F12"/>
    <w:rsid w:val="00070F3C"/>
    <w:rsid w:val="00071E48"/>
    <w:rsid w:val="000741DA"/>
    <w:rsid w:val="000855A5"/>
    <w:rsid w:val="000906BD"/>
    <w:rsid w:val="000957BC"/>
    <w:rsid w:val="00096F0A"/>
    <w:rsid w:val="000A1AD6"/>
    <w:rsid w:val="000A2143"/>
    <w:rsid w:val="000A3402"/>
    <w:rsid w:val="000A3A83"/>
    <w:rsid w:val="000A6652"/>
    <w:rsid w:val="000B1163"/>
    <w:rsid w:val="000B1842"/>
    <w:rsid w:val="000B3DD6"/>
    <w:rsid w:val="000B6B3A"/>
    <w:rsid w:val="000C5D55"/>
    <w:rsid w:val="000C686D"/>
    <w:rsid w:val="000C7421"/>
    <w:rsid w:val="000C74B5"/>
    <w:rsid w:val="000D2E2F"/>
    <w:rsid w:val="000D4479"/>
    <w:rsid w:val="000D56CC"/>
    <w:rsid w:val="000E22F9"/>
    <w:rsid w:val="000E3A36"/>
    <w:rsid w:val="000E6847"/>
    <w:rsid w:val="000F7852"/>
    <w:rsid w:val="001066C7"/>
    <w:rsid w:val="00106E36"/>
    <w:rsid w:val="00107F07"/>
    <w:rsid w:val="001115C4"/>
    <w:rsid w:val="00112D15"/>
    <w:rsid w:val="00114B85"/>
    <w:rsid w:val="0011509B"/>
    <w:rsid w:val="00120D3A"/>
    <w:rsid w:val="00125FC8"/>
    <w:rsid w:val="00130051"/>
    <w:rsid w:val="001308A5"/>
    <w:rsid w:val="001322F1"/>
    <w:rsid w:val="0013307E"/>
    <w:rsid w:val="001332FE"/>
    <w:rsid w:val="001340FE"/>
    <w:rsid w:val="0014795C"/>
    <w:rsid w:val="0015584C"/>
    <w:rsid w:val="001563F8"/>
    <w:rsid w:val="00156EB4"/>
    <w:rsid w:val="001608BC"/>
    <w:rsid w:val="00163298"/>
    <w:rsid w:val="00163E55"/>
    <w:rsid w:val="00180C11"/>
    <w:rsid w:val="00185EB6"/>
    <w:rsid w:val="00191F84"/>
    <w:rsid w:val="00194824"/>
    <w:rsid w:val="00195278"/>
    <w:rsid w:val="001A12B0"/>
    <w:rsid w:val="001A1CF4"/>
    <w:rsid w:val="001A2B96"/>
    <w:rsid w:val="001B028E"/>
    <w:rsid w:val="001B12AF"/>
    <w:rsid w:val="001B35D1"/>
    <w:rsid w:val="001B6C58"/>
    <w:rsid w:val="001C4E0E"/>
    <w:rsid w:val="001D2A38"/>
    <w:rsid w:val="001D311D"/>
    <w:rsid w:val="001E2A36"/>
    <w:rsid w:val="001E3641"/>
    <w:rsid w:val="001F1627"/>
    <w:rsid w:val="001F3987"/>
    <w:rsid w:val="001F6B38"/>
    <w:rsid w:val="002026E1"/>
    <w:rsid w:val="00206CC5"/>
    <w:rsid w:val="00207E4C"/>
    <w:rsid w:val="002100A1"/>
    <w:rsid w:val="002107BE"/>
    <w:rsid w:val="00210F79"/>
    <w:rsid w:val="00223A70"/>
    <w:rsid w:val="00223EA0"/>
    <w:rsid w:val="00227567"/>
    <w:rsid w:val="00236264"/>
    <w:rsid w:val="00237900"/>
    <w:rsid w:val="00237943"/>
    <w:rsid w:val="00242E3E"/>
    <w:rsid w:val="002439F6"/>
    <w:rsid w:val="00245269"/>
    <w:rsid w:val="00252F48"/>
    <w:rsid w:val="0025785A"/>
    <w:rsid w:val="00260AFB"/>
    <w:rsid w:val="00261326"/>
    <w:rsid w:val="0026237B"/>
    <w:rsid w:val="00263453"/>
    <w:rsid w:val="00266EDE"/>
    <w:rsid w:val="0026703C"/>
    <w:rsid w:val="00275143"/>
    <w:rsid w:val="0028749F"/>
    <w:rsid w:val="00287B63"/>
    <w:rsid w:val="00293663"/>
    <w:rsid w:val="0029418C"/>
    <w:rsid w:val="002A4E3B"/>
    <w:rsid w:val="002A5AB1"/>
    <w:rsid w:val="002A656D"/>
    <w:rsid w:val="002A6E7F"/>
    <w:rsid w:val="002A7531"/>
    <w:rsid w:val="002A7D98"/>
    <w:rsid w:val="002B1E0B"/>
    <w:rsid w:val="002B3632"/>
    <w:rsid w:val="002B476D"/>
    <w:rsid w:val="002B4FEC"/>
    <w:rsid w:val="002C0D43"/>
    <w:rsid w:val="002D1884"/>
    <w:rsid w:val="002D6B86"/>
    <w:rsid w:val="002E2729"/>
    <w:rsid w:val="002F4C08"/>
    <w:rsid w:val="002F6D55"/>
    <w:rsid w:val="002F7300"/>
    <w:rsid w:val="00301E46"/>
    <w:rsid w:val="00303784"/>
    <w:rsid w:val="003069D2"/>
    <w:rsid w:val="00306CD5"/>
    <w:rsid w:val="00315FA9"/>
    <w:rsid w:val="00317B5D"/>
    <w:rsid w:val="00317E18"/>
    <w:rsid w:val="00321B60"/>
    <w:rsid w:val="00323254"/>
    <w:rsid w:val="00334EBA"/>
    <w:rsid w:val="00335ED8"/>
    <w:rsid w:val="003413A5"/>
    <w:rsid w:val="00341481"/>
    <w:rsid w:val="0034696C"/>
    <w:rsid w:val="00357250"/>
    <w:rsid w:val="00357ACC"/>
    <w:rsid w:val="00364831"/>
    <w:rsid w:val="00364938"/>
    <w:rsid w:val="00366F0C"/>
    <w:rsid w:val="00374D4F"/>
    <w:rsid w:val="003753C6"/>
    <w:rsid w:val="00383B13"/>
    <w:rsid w:val="003863E6"/>
    <w:rsid w:val="00391966"/>
    <w:rsid w:val="00392751"/>
    <w:rsid w:val="00397DD5"/>
    <w:rsid w:val="003A7C3B"/>
    <w:rsid w:val="003B46D5"/>
    <w:rsid w:val="003C1A9E"/>
    <w:rsid w:val="003D0A1C"/>
    <w:rsid w:val="003D0CDE"/>
    <w:rsid w:val="003D10C3"/>
    <w:rsid w:val="003D4327"/>
    <w:rsid w:val="003D5F7E"/>
    <w:rsid w:val="003D7609"/>
    <w:rsid w:val="003E3CA4"/>
    <w:rsid w:val="003E676B"/>
    <w:rsid w:val="003F61EF"/>
    <w:rsid w:val="003F7247"/>
    <w:rsid w:val="004003D5"/>
    <w:rsid w:val="00400D66"/>
    <w:rsid w:val="004029D7"/>
    <w:rsid w:val="00411750"/>
    <w:rsid w:val="004140F0"/>
    <w:rsid w:val="00414D9A"/>
    <w:rsid w:val="00415C6C"/>
    <w:rsid w:val="004168D8"/>
    <w:rsid w:val="00417917"/>
    <w:rsid w:val="00421835"/>
    <w:rsid w:val="00421E97"/>
    <w:rsid w:val="0042243B"/>
    <w:rsid w:val="00425F2E"/>
    <w:rsid w:val="004274D6"/>
    <w:rsid w:val="00433A87"/>
    <w:rsid w:val="00437714"/>
    <w:rsid w:val="00437768"/>
    <w:rsid w:val="004421D5"/>
    <w:rsid w:val="00446EE1"/>
    <w:rsid w:val="00447F16"/>
    <w:rsid w:val="00452CB0"/>
    <w:rsid w:val="004543B6"/>
    <w:rsid w:val="004674E4"/>
    <w:rsid w:val="00475A8A"/>
    <w:rsid w:val="00480847"/>
    <w:rsid w:val="00480C8D"/>
    <w:rsid w:val="00481E23"/>
    <w:rsid w:val="00484651"/>
    <w:rsid w:val="00484BDB"/>
    <w:rsid w:val="0049417F"/>
    <w:rsid w:val="004A26CC"/>
    <w:rsid w:val="004A29D0"/>
    <w:rsid w:val="004A38E0"/>
    <w:rsid w:val="004A7DAA"/>
    <w:rsid w:val="004B060C"/>
    <w:rsid w:val="004B1D31"/>
    <w:rsid w:val="004B4D73"/>
    <w:rsid w:val="004C1D8A"/>
    <w:rsid w:val="004C46EB"/>
    <w:rsid w:val="004C4BCC"/>
    <w:rsid w:val="004E0E63"/>
    <w:rsid w:val="004E29B6"/>
    <w:rsid w:val="004E6070"/>
    <w:rsid w:val="004E6C5B"/>
    <w:rsid w:val="004F0445"/>
    <w:rsid w:val="004F426F"/>
    <w:rsid w:val="004F7597"/>
    <w:rsid w:val="00500B35"/>
    <w:rsid w:val="00501A26"/>
    <w:rsid w:val="00501B5A"/>
    <w:rsid w:val="00503C90"/>
    <w:rsid w:val="00505570"/>
    <w:rsid w:val="00507271"/>
    <w:rsid w:val="00510959"/>
    <w:rsid w:val="0051391C"/>
    <w:rsid w:val="005139DA"/>
    <w:rsid w:val="00513A94"/>
    <w:rsid w:val="00514B7C"/>
    <w:rsid w:val="00517052"/>
    <w:rsid w:val="0052788C"/>
    <w:rsid w:val="00530D44"/>
    <w:rsid w:val="00532E6A"/>
    <w:rsid w:val="00534173"/>
    <w:rsid w:val="005360BA"/>
    <w:rsid w:val="00536B64"/>
    <w:rsid w:val="00537E40"/>
    <w:rsid w:val="005406A9"/>
    <w:rsid w:val="00540F32"/>
    <w:rsid w:val="0054139D"/>
    <w:rsid w:val="005416AD"/>
    <w:rsid w:val="00555A54"/>
    <w:rsid w:val="00570982"/>
    <w:rsid w:val="0057314E"/>
    <w:rsid w:val="005755B2"/>
    <w:rsid w:val="00580193"/>
    <w:rsid w:val="005822AA"/>
    <w:rsid w:val="00582959"/>
    <w:rsid w:val="00583FB7"/>
    <w:rsid w:val="005871D7"/>
    <w:rsid w:val="00594C10"/>
    <w:rsid w:val="005A0361"/>
    <w:rsid w:val="005A2891"/>
    <w:rsid w:val="005A2EAF"/>
    <w:rsid w:val="005B2ADA"/>
    <w:rsid w:val="005B43AC"/>
    <w:rsid w:val="005B5B55"/>
    <w:rsid w:val="005C6BE6"/>
    <w:rsid w:val="005D081B"/>
    <w:rsid w:val="005D3117"/>
    <w:rsid w:val="005D35A9"/>
    <w:rsid w:val="005D7F6D"/>
    <w:rsid w:val="005F0B00"/>
    <w:rsid w:val="005F16B2"/>
    <w:rsid w:val="005F1C7B"/>
    <w:rsid w:val="005F1CBA"/>
    <w:rsid w:val="00615185"/>
    <w:rsid w:val="006154E0"/>
    <w:rsid w:val="00617B5E"/>
    <w:rsid w:val="0062477D"/>
    <w:rsid w:val="00632A71"/>
    <w:rsid w:val="0063605B"/>
    <w:rsid w:val="006445BC"/>
    <w:rsid w:val="00645FCD"/>
    <w:rsid w:val="00650EDE"/>
    <w:rsid w:val="006567FB"/>
    <w:rsid w:val="006639C1"/>
    <w:rsid w:val="00666D20"/>
    <w:rsid w:val="00672599"/>
    <w:rsid w:val="00672EBF"/>
    <w:rsid w:val="006756BA"/>
    <w:rsid w:val="00680D55"/>
    <w:rsid w:val="006929D7"/>
    <w:rsid w:val="006938B2"/>
    <w:rsid w:val="0069798A"/>
    <w:rsid w:val="00697A81"/>
    <w:rsid w:val="00697F15"/>
    <w:rsid w:val="006A1D4F"/>
    <w:rsid w:val="006A2DAF"/>
    <w:rsid w:val="006A556D"/>
    <w:rsid w:val="006B1798"/>
    <w:rsid w:val="006B4B0C"/>
    <w:rsid w:val="006C0FF2"/>
    <w:rsid w:val="006C23E2"/>
    <w:rsid w:val="006D1358"/>
    <w:rsid w:val="006D4B8B"/>
    <w:rsid w:val="006E1286"/>
    <w:rsid w:val="006E1CC8"/>
    <w:rsid w:val="006E3D05"/>
    <w:rsid w:val="006F58D6"/>
    <w:rsid w:val="0070319E"/>
    <w:rsid w:val="00704657"/>
    <w:rsid w:val="007066E5"/>
    <w:rsid w:val="00712682"/>
    <w:rsid w:val="00712853"/>
    <w:rsid w:val="00715AD4"/>
    <w:rsid w:val="007201C3"/>
    <w:rsid w:val="007210CE"/>
    <w:rsid w:val="007248AD"/>
    <w:rsid w:val="00733F4F"/>
    <w:rsid w:val="00740885"/>
    <w:rsid w:val="00741F00"/>
    <w:rsid w:val="00750D5E"/>
    <w:rsid w:val="00754D6F"/>
    <w:rsid w:val="0075537A"/>
    <w:rsid w:val="00755495"/>
    <w:rsid w:val="00757E8B"/>
    <w:rsid w:val="00761FC2"/>
    <w:rsid w:val="0076395E"/>
    <w:rsid w:val="00765941"/>
    <w:rsid w:val="007675C8"/>
    <w:rsid w:val="0078136C"/>
    <w:rsid w:val="0078149E"/>
    <w:rsid w:val="00782D62"/>
    <w:rsid w:val="00783F47"/>
    <w:rsid w:val="00794F6A"/>
    <w:rsid w:val="007964EE"/>
    <w:rsid w:val="00797C99"/>
    <w:rsid w:val="007A4627"/>
    <w:rsid w:val="007B1B6C"/>
    <w:rsid w:val="007B3AB2"/>
    <w:rsid w:val="007B3DB0"/>
    <w:rsid w:val="007C1CB2"/>
    <w:rsid w:val="007C4FE5"/>
    <w:rsid w:val="007C573A"/>
    <w:rsid w:val="007C65B0"/>
    <w:rsid w:val="007C70F4"/>
    <w:rsid w:val="007D385F"/>
    <w:rsid w:val="007D42C7"/>
    <w:rsid w:val="007E16F4"/>
    <w:rsid w:val="007E324C"/>
    <w:rsid w:val="007E4F7D"/>
    <w:rsid w:val="007E6314"/>
    <w:rsid w:val="007F1B43"/>
    <w:rsid w:val="007F2718"/>
    <w:rsid w:val="007F52E6"/>
    <w:rsid w:val="007F6D96"/>
    <w:rsid w:val="008010C1"/>
    <w:rsid w:val="0080327D"/>
    <w:rsid w:val="008044A5"/>
    <w:rsid w:val="0080467B"/>
    <w:rsid w:val="00805851"/>
    <w:rsid w:val="00810737"/>
    <w:rsid w:val="0081119A"/>
    <w:rsid w:val="008137BB"/>
    <w:rsid w:val="00814BDB"/>
    <w:rsid w:val="00815E96"/>
    <w:rsid w:val="0082168F"/>
    <w:rsid w:val="00824113"/>
    <w:rsid w:val="00824281"/>
    <w:rsid w:val="00833FC3"/>
    <w:rsid w:val="0083535F"/>
    <w:rsid w:val="00842707"/>
    <w:rsid w:val="00845C1B"/>
    <w:rsid w:val="00851AB3"/>
    <w:rsid w:val="00853A71"/>
    <w:rsid w:val="008655E9"/>
    <w:rsid w:val="0087037E"/>
    <w:rsid w:val="00872317"/>
    <w:rsid w:val="0089320D"/>
    <w:rsid w:val="00895563"/>
    <w:rsid w:val="008968DA"/>
    <w:rsid w:val="008A0907"/>
    <w:rsid w:val="008A2146"/>
    <w:rsid w:val="008A5BE6"/>
    <w:rsid w:val="008A693B"/>
    <w:rsid w:val="008C02EE"/>
    <w:rsid w:val="008C5594"/>
    <w:rsid w:val="008C60B0"/>
    <w:rsid w:val="008C7234"/>
    <w:rsid w:val="008C7881"/>
    <w:rsid w:val="008C7D99"/>
    <w:rsid w:val="008D39A9"/>
    <w:rsid w:val="008D4370"/>
    <w:rsid w:val="008D62D3"/>
    <w:rsid w:val="008D71C8"/>
    <w:rsid w:val="008D729B"/>
    <w:rsid w:val="008F12CF"/>
    <w:rsid w:val="008F139C"/>
    <w:rsid w:val="008F4456"/>
    <w:rsid w:val="00900A1B"/>
    <w:rsid w:val="00905B64"/>
    <w:rsid w:val="00907AF2"/>
    <w:rsid w:val="00910A97"/>
    <w:rsid w:val="0091695E"/>
    <w:rsid w:val="0094063A"/>
    <w:rsid w:val="00941961"/>
    <w:rsid w:val="0095199E"/>
    <w:rsid w:val="009564FF"/>
    <w:rsid w:val="0096767D"/>
    <w:rsid w:val="00967B31"/>
    <w:rsid w:val="00970B14"/>
    <w:rsid w:val="009723F6"/>
    <w:rsid w:val="009835DD"/>
    <w:rsid w:val="009851CE"/>
    <w:rsid w:val="00997942"/>
    <w:rsid w:val="009B2ACB"/>
    <w:rsid w:val="009B7D1E"/>
    <w:rsid w:val="009C3794"/>
    <w:rsid w:val="009C54D2"/>
    <w:rsid w:val="009C6265"/>
    <w:rsid w:val="009C7054"/>
    <w:rsid w:val="009C76BB"/>
    <w:rsid w:val="009D196F"/>
    <w:rsid w:val="009D5EE2"/>
    <w:rsid w:val="009D689B"/>
    <w:rsid w:val="009D724B"/>
    <w:rsid w:val="009E7078"/>
    <w:rsid w:val="009F1F1B"/>
    <w:rsid w:val="009F47C5"/>
    <w:rsid w:val="009F66DB"/>
    <w:rsid w:val="00A02D6E"/>
    <w:rsid w:val="00A0644F"/>
    <w:rsid w:val="00A23361"/>
    <w:rsid w:val="00A24F7C"/>
    <w:rsid w:val="00A329CE"/>
    <w:rsid w:val="00A3548F"/>
    <w:rsid w:val="00A35966"/>
    <w:rsid w:val="00A408CD"/>
    <w:rsid w:val="00A410DA"/>
    <w:rsid w:val="00A42158"/>
    <w:rsid w:val="00A43ECE"/>
    <w:rsid w:val="00A462CF"/>
    <w:rsid w:val="00A46E23"/>
    <w:rsid w:val="00A5550B"/>
    <w:rsid w:val="00A73BF8"/>
    <w:rsid w:val="00A82054"/>
    <w:rsid w:val="00A843D1"/>
    <w:rsid w:val="00AA2FD4"/>
    <w:rsid w:val="00AA429A"/>
    <w:rsid w:val="00AA6F18"/>
    <w:rsid w:val="00AA79C1"/>
    <w:rsid w:val="00AB3494"/>
    <w:rsid w:val="00AB5C93"/>
    <w:rsid w:val="00AC089C"/>
    <w:rsid w:val="00AC72B9"/>
    <w:rsid w:val="00AC764A"/>
    <w:rsid w:val="00AD01DA"/>
    <w:rsid w:val="00AD556F"/>
    <w:rsid w:val="00AE32A5"/>
    <w:rsid w:val="00AE3486"/>
    <w:rsid w:val="00AE4BFF"/>
    <w:rsid w:val="00AE648C"/>
    <w:rsid w:val="00AF385C"/>
    <w:rsid w:val="00AF4505"/>
    <w:rsid w:val="00AF4848"/>
    <w:rsid w:val="00AF7AA9"/>
    <w:rsid w:val="00B1322A"/>
    <w:rsid w:val="00B166AC"/>
    <w:rsid w:val="00B20A30"/>
    <w:rsid w:val="00B3263D"/>
    <w:rsid w:val="00B34B2B"/>
    <w:rsid w:val="00B37F5A"/>
    <w:rsid w:val="00B4349C"/>
    <w:rsid w:val="00B459FB"/>
    <w:rsid w:val="00B46EF0"/>
    <w:rsid w:val="00B5210E"/>
    <w:rsid w:val="00B541BE"/>
    <w:rsid w:val="00B604CE"/>
    <w:rsid w:val="00B62603"/>
    <w:rsid w:val="00B63349"/>
    <w:rsid w:val="00B651FC"/>
    <w:rsid w:val="00B665E5"/>
    <w:rsid w:val="00B71E4B"/>
    <w:rsid w:val="00B71F5E"/>
    <w:rsid w:val="00B72EA7"/>
    <w:rsid w:val="00B73796"/>
    <w:rsid w:val="00B76FD4"/>
    <w:rsid w:val="00B855F9"/>
    <w:rsid w:val="00B86638"/>
    <w:rsid w:val="00B9323B"/>
    <w:rsid w:val="00B94E8E"/>
    <w:rsid w:val="00BA0AB2"/>
    <w:rsid w:val="00BA6C17"/>
    <w:rsid w:val="00BA6E3D"/>
    <w:rsid w:val="00BB2537"/>
    <w:rsid w:val="00BB7558"/>
    <w:rsid w:val="00BC0FD1"/>
    <w:rsid w:val="00BC14DE"/>
    <w:rsid w:val="00BC3D36"/>
    <w:rsid w:val="00BC5AF2"/>
    <w:rsid w:val="00BC69F6"/>
    <w:rsid w:val="00BC6CA4"/>
    <w:rsid w:val="00BC7256"/>
    <w:rsid w:val="00BC7F0B"/>
    <w:rsid w:val="00BD14FA"/>
    <w:rsid w:val="00BD1E11"/>
    <w:rsid w:val="00BD76A9"/>
    <w:rsid w:val="00BE2DFD"/>
    <w:rsid w:val="00BF55BF"/>
    <w:rsid w:val="00BF6CF3"/>
    <w:rsid w:val="00BF7003"/>
    <w:rsid w:val="00C0400D"/>
    <w:rsid w:val="00C04803"/>
    <w:rsid w:val="00C064C8"/>
    <w:rsid w:val="00C11B92"/>
    <w:rsid w:val="00C13074"/>
    <w:rsid w:val="00C13C1F"/>
    <w:rsid w:val="00C15CBF"/>
    <w:rsid w:val="00C22BD3"/>
    <w:rsid w:val="00C22D09"/>
    <w:rsid w:val="00C268BB"/>
    <w:rsid w:val="00C342E8"/>
    <w:rsid w:val="00C426CD"/>
    <w:rsid w:val="00C44B8D"/>
    <w:rsid w:val="00C45B74"/>
    <w:rsid w:val="00C46D12"/>
    <w:rsid w:val="00C53ADF"/>
    <w:rsid w:val="00C54E70"/>
    <w:rsid w:val="00C5519A"/>
    <w:rsid w:val="00C6014D"/>
    <w:rsid w:val="00C6713D"/>
    <w:rsid w:val="00C70264"/>
    <w:rsid w:val="00C70DDE"/>
    <w:rsid w:val="00C743A2"/>
    <w:rsid w:val="00C74A20"/>
    <w:rsid w:val="00C821E6"/>
    <w:rsid w:val="00C8395C"/>
    <w:rsid w:val="00C84091"/>
    <w:rsid w:val="00C91245"/>
    <w:rsid w:val="00C923A3"/>
    <w:rsid w:val="00CA14A5"/>
    <w:rsid w:val="00CA3218"/>
    <w:rsid w:val="00CA7402"/>
    <w:rsid w:val="00CC1982"/>
    <w:rsid w:val="00CC4EB0"/>
    <w:rsid w:val="00CC5BEA"/>
    <w:rsid w:val="00CC7255"/>
    <w:rsid w:val="00CD0036"/>
    <w:rsid w:val="00CD0922"/>
    <w:rsid w:val="00CD48E9"/>
    <w:rsid w:val="00CE40A5"/>
    <w:rsid w:val="00CF09A0"/>
    <w:rsid w:val="00CF4A6B"/>
    <w:rsid w:val="00CF5ECD"/>
    <w:rsid w:val="00CF7A02"/>
    <w:rsid w:val="00D025FC"/>
    <w:rsid w:val="00D04302"/>
    <w:rsid w:val="00D051FE"/>
    <w:rsid w:val="00D22ACA"/>
    <w:rsid w:val="00D23995"/>
    <w:rsid w:val="00D262D8"/>
    <w:rsid w:val="00D2751F"/>
    <w:rsid w:val="00D37929"/>
    <w:rsid w:val="00D411E4"/>
    <w:rsid w:val="00D54720"/>
    <w:rsid w:val="00D63EE5"/>
    <w:rsid w:val="00D67004"/>
    <w:rsid w:val="00D674B8"/>
    <w:rsid w:val="00D67F7A"/>
    <w:rsid w:val="00D706B0"/>
    <w:rsid w:val="00D72C1F"/>
    <w:rsid w:val="00D73302"/>
    <w:rsid w:val="00D74E8A"/>
    <w:rsid w:val="00D77293"/>
    <w:rsid w:val="00D827FF"/>
    <w:rsid w:val="00D82E55"/>
    <w:rsid w:val="00D83CA4"/>
    <w:rsid w:val="00D965D9"/>
    <w:rsid w:val="00DA6E42"/>
    <w:rsid w:val="00DC1407"/>
    <w:rsid w:val="00DC330F"/>
    <w:rsid w:val="00DD3884"/>
    <w:rsid w:val="00DD3D1A"/>
    <w:rsid w:val="00DD478F"/>
    <w:rsid w:val="00DD58A6"/>
    <w:rsid w:val="00DE3064"/>
    <w:rsid w:val="00DE7ACC"/>
    <w:rsid w:val="00DE7D1D"/>
    <w:rsid w:val="00DF5E62"/>
    <w:rsid w:val="00DF6BDF"/>
    <w:rsid w:val="00DF6C0B"/>
    <w:rsid w:val="00DF733E"/>
    <w:rsid w:val="00DF7DF6"/>
    <w:rsid w:val="00E02935"/>
    <w:rsid w:val="00E05F8D"/>
    <w:rsid w:val="00E061CA"/>
    <w:rsid w:val="00E12AB1"/>
    <w:rsid w:val="00E14405"/>
    <w:rsid w:val="00E15D99"/>
    <w:rsid w:val="00E27BCF"/>
    <w:rsid w:val="00E30EFB"/>
    <w:rsid w:val="00E41909"/>
    <w:rsid w:val="00E42525"/>
    <w:rsid w:val="00E55C5B"/>
    <w:rsid w:val="00E56583"/>
    <w:rsid w:val="00E57615"/>
    <w:rsid w:val="00E57868"/>
    <w:rsid w:val="00E606BD"/>
    <w:rsid w:val="00E71FE7"/>
    <w:rsid w:val="00E83046"/>
    <w:rsid w:val="00E839E6"/>
    <w:rsid w:val="00E83DA6"/>
    <w:rsid w:val="00E91E79"/>
    <w:rsid w:val="00E944B2"/>
    <w:rsid w:val="00E96A56"/>
    <w:rsid w:val="00EA462B"/>
    <w:rsid w:val="00EA57CB"/>
    <w:rsid w:val="00EA670E"/>
    <w:rsid w:val="00EA6C91"/>
    <w:rsid w:val="00EB2556"/>
    <w:rsid w:val="00EB2ED0"/>
    <w:rsid w:val="00EB50C0"/>
    <w:rsid w:val="00EB6E24"/>
    <w:rsid w:val="00EC19EF"/>
    <w:rsid w:val="00EC32C2"/>
    <w:rsid w:val="00EC3FC2"/>
    <w:rsid w:val="00ED4F43"/>
    <w:rsid w:val="00ED7E71"/>
    <w:rsid w:val="00EE2412"/>
    <w:rsid w:val="00EE6F08"/>
    <w:rsid w:val="00EF15C7"/>
    <w:rsid w:val="00EF2D4E"/>
    <w:rsid w:val="00EF7377"/>
    <w:rsid w:val="00F0326E"/>
    <w:rsid w:val="00F07679"/>
    <w:rsid w:val="00F11710"/>
    <w:rsid w:val="00F22855"/>
    <w:rsid w:val="00F254F0"/>
    <w:rsid w:val="00F325EB"/>
    <w:rsid w:val="00F3469A"/>
    <w:rsid w:val="00F36368"/>
    <w:rsid w:val="00F378B3"/>
    <w:rsid w:val="00F41434"/>
    <w:rsid w:val="00F44272"/>
    <w:rsid w:val="00F458C3"/>
    <w:rsid w:val="00F50D1F"/>
    <w:rsid w:val="00F54019"/>
    <w:rsid w:val="00F625EB"/>
    <w:rsid w:val="00F65F94"/>
    <w:rsid w:val="00F72F8E"/>
    <w:rsid w:val="00F75DC6"/>
    <w:rsid w:val="00F8115D"/>
    <w:rsid w:val="00F907E1"/>
    <w:rsid w:val="00F91ECE"/>
    <w:rsid w:val="00F9214D"/>
    <w:rsid w:val="00F93A19"/>
    <w:rsid w:val="00F956BD"/>
    <w:rsid w:val="00F974F6"/>
    <w:rsid w:val="00FA22AE"/>
    <w:rsid w:val="00FA427A"/>
    <w:rsid w:val="00FA73DE"/>
    <w:rsid w:val="00FA78B6"/>
    <w:rsid w:val="00FB3BC4"/>
    <w:rsid w:val="00FB3EED"/>
    <w:rsid w:val="00FB7266"/>
    <w:rsid w:val="00FC74A8"/>
    <w:rsid w:val="00FD6069"/>
    <w:rsid w:val="00FE260C"/>
    <w:rsid w:val="00FE41FB"/>
    <w:rsid w:val="00FF017A"/>
    <w:rsid w:val="00FF1234"/>
    <w:rsid w:val="00FF1247"/>
    <w:rsid w:val="00FF2A75"/>
    <w:rsid w:val="00FF46FF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A4E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E3B"/>
  </w:style>
  <w:style w:type="paragraph" w:styleId="a6">
    <w:name w:val="header"/>
    <w:basedOn w:val="a"/>
    <w:link w:val="a7"/>
    <w:uiPriority w:val="99"/>
    <w:rsid w:val="00D54720"/>
    <w:pPr>
      <w:tabs>
        <w:tab w:val="center" w:pos="4677"/>
        <w:tab w:val="right" w:pos="9355"/>
      </w:tabs>
    </w:pPr>
  </w:style>
  <w:style w:type="paragraph" w:customStyle="1" w:styleId="CharChar4">
    <w:name w:val="Char Char4 Знак Знак Знак"/>
    <w:basedOn w:val="a"/>
    <w:rsid w:val="00CC5B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Document Map"/>
    <w:basedOn w:val="a"/>
    <w:semiHidden/>
    <w:rsid w:val="00DF6BD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semiHidden/>
    <w:rsid w:val="00107F07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4029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Hyperlink"/>
    <w:basedOn w:val="a0"/>
    <w:rsid w:val="00E944B2"/>
    <w:rPr>
      <w:color w:val="0000FF" w:themeColor="hyperlink"/>
      <w:u w:val="single"/>
    </w:rPr>
  </w:style>
  <w:style w:type="character" w:styleId="ab">
    <w:name w:val="FollowedHyperlink"/>
    <w:basedOn w:val="a0"/>
    <w:rsid w:val="00E944B2"/>
    <w:rPr>
      <w:color w:val="800080" w:themeColor="followedHyperlink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C923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AF4505"/>
    <w:rPr>
      <w:sz w:val="24"/>
      <w:szCs w:val="24"/>
    </w:rPr>
  </w:style>
  <w:style w:type="paragraph" w:styleId="ac">
    <w:name w:val="List Paragraph"/>
    <w:basedOn w:val="a"/>
    <w:uiPriority w:val="34"/>
    <w:qFormat/>
    <w:rsid w:val="002D1884"/>
    <w:pPr>
      <w:ind w:left="720"/>
      <w:contextualSpacing/>
    </w:pPr>
  </w:style>
  <w:style w:type="paragraph" w:customStyle="1" w:styleId="ConsPlusNormal">
    <w:name w:val="ConsPlusNormal"/>
    <w:rsid w:val="002D1884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</w:rPr>
  </w:style>
  <w:style w:type="character" w:customStyle="1" w:styleId="a4">
    <w:name w:val="Нижний колонтитул Знак"/>
    <w:basedOn w:val="a0"/>
    <w:link w:val="a3"/>
    <w:uiPriority w:val="99"/>
    <w:rsid w:val="00C0400D"/>
    <w:rPr>
      <w:sz w:val="24"/>
      <w:szCs w:val="24"/>
    </w:rPr>
  </w:style>
  <w:style w:type="paragraph" w:customStyle="1" w:styleId="ConsPlusTitle">
    <w:name w:val="ConsPlusTitle"/>
    <w:rsid w:val="00814BD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EB2556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A4E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E3B"/>
  </w:style>
  <w:style w:type="paragraph" w:styleId="a6">
    <w:name w:val="header"/>
    <w:basedOn w:val="a"/>
    <w:link w:val="a7"/>
    <w:uiPriority w:val="99"/>
    <w:rsid w:val="00D54720"/>
    <w:pPr>
      <w:tabs>
        <w:tab w:val="center" w:pos="4677"/>
        <w:tab w:val="right" w:pos="9355"/>
      </w:tabs>
    </w:pPr>
  </w:style>
  <w:style w:type="paragraph" w:customStyle="1" w:styleId="CharChar4">
    <w:name w:val="Char Char4 Знак Знак Знак"/>
    <w:basedOn w:val="a"/>
    <w:rsid w:val="00CC5B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Document Map"/>
    <w:basedOn w:val="a"/>
    <w:semiHidden/>
    <w:rsid w:val="00DF6BD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semiHidden/>
    <w:rsid w:val="00107F07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4029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Hyperlink"/>
    <w:basedOn w:val="a0"/>
    <w:rsid w:val="00E944B2"/>
    <w:rPr>
      <w:color w:val="0000FF" w:themeColor="hyperlink"/>
      <w:u w:val="single"/>
    </w:rPr>
  </w:style>
  <w:style w:type="character" w:styleId="ab">
    <w:name w:val="FollowedHyperlink"/>
    <w:basedOn w:val="a0"/>
    <w:rsid w:val="00E944B2"/>
    <w:rPr>
      <w:color w:val="800080" w:themeColor="followedHyperlink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C923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AF4505"/>
    <w:rPr>
      <w:sz w:val="24"/>
      <w:szCs w:val="24"/>
    </w:rPr>
  </w:style>
  <w:style w:type="paragraph" w:styleId="ac">
    <w:name w:val="List Paragraph"/>
    <w:basedOn w:val="a"/>
    <w:uiPriority w:val="34"/>
    <w:qFormat/>
    <w:rsid w:val="002D1884"/>
    <w:pPr>
      <w:ind w:left="720"/>
      <w:contextualSpacing/>
    </w:pPr>
  </w:style>
  <w:style w:type="paragraph" w:customStyle="1" w:styleId="ConsPlusNormal">
    <w:name w:val="ConsPlusNormal"/>
    <w:rsid w:val="002D1884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</w:rPr>
  </w:style>
  <w:style w:type="character" w:customStyle="1" w:styleId="a4">
    <w:name w:val="Нижний колонтитул Знак"/>
    <w:basedOn w:val="a0"/>
    <w:link w:val="a3"/>
    <w:uiPriority w:val="99"/>
    <w:rsid w:val="00C0400D"/>
    <w:rPr>
      <w:sz w:val="24"/>
      <w:szCs w:val="24"/>
    </w:rPr>
  </w:style>
  <w:style w:type="paragraph" w:customStyle="1" w:styleId="ConsPlusTitle">
    <w:name w:val="ConsPlusTitle"/>
    <w:rsid w:val="00814BD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EB2556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35B86B68CCD8ED271DBD2179EC12F2A9EDC32F808F5908E9B07C911C9N7r7Q" TargetMode="External"/><Relationship Id="rId18" Type="http://schemas.openxmlformats.org/officeDocument/2006/relationships/hyperlink" Target="consultantplus://offline/ref=6C24918198B2B77C486ED350F99F7520FD064B83DC74067365656824EEu4X2J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09BB681CFD8E422800CAB09853EAE477FAAA0C915BE843B49134A94F9BGApDM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C24918198B2B77C486ED350F99F7520FD074182DF7D067365656824EE423D91DC265CD352C95145uDX7J" TargetMode="External"/><Relationship Id="rId17" Type="http://schemas.openxmlformats.org/officeDocument/2006/relationships/hyperlink" Target="consultantplus://offline/ref=6C24918198B2B77C486ED350F99F7520FD064B82D579067365656824EEu4X2J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C24918198B2B77C486ED350F99F7520FE0F4380D57E067365656824EE423D91DC265CD352C95142uDX2J" TargetMode="External"/><Relationship Id="rId20" Type="http://schemas.openxmlformats.org/officeDocument/2006/relationships/hyperlink" Target="http://economy.gov.ru/minec/activity/sections/classificator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C24918198B2B77C486ED350F99F7520FD064381DA75067365656824EEu4X2J" TargetMode="External"/><Relationship Id="rId24" Type="http://schemas.openxmlformats.org/officeDocument/2006/relationships/hyperlink" Target="consultantplus://offline/ref=6C24918198B2B77C486ED350F99F7520FD064B82D579067365656824EEu4X2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C24918198B2B77C486ED350F99F7520FD074182DF7D067365656824EE423D91DC265CD352C95145uDX7J" TargetMode="External"/><Relationship Id="rId23" Type="http://schemas.openxmlformats.org/officeDocument/2006/relationships/hyperlink" Target="consultantplus://offline/ref=09BB681CFD8E422800CAB09853EAE477F9A304935BEF43B49134A94F9BAD047D00603F0C5FD9E472G9p6M" TargetMode="External"/><Relationship Id="rId28" Type="http://schemas.openxmlformats.org/officeDocument/2006/relationships/footer" Target="footer3.xml"/><Relationship Id="rId10" Type="http://schemas.openxmlformats.org/officeDocument/2006/relationships/hyperlink" Target="consultantplus://offline/ref=6C24918198B2B77C486ED350F99F7520FE0F4380D57E067365656824EE423D91DC265CD352C95142uDX2J" TargetMode="External"/><Relationship Id="rId19" Type="http://schemas.openxmlformats.org/officeDocument/2006/relationships/hyperlink" Target="consultantplus://offline/ref=6C24918198B2B77C486ED350F99F7520FD064B82D579067365656824EEu4X2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C24918198B2B77C486ED350F99F7520FD074182DF7D067365656824EE423D91DC265CD352C95145uDX7J" TargetMode="External"/><Relationship Id="rId14" Type="http://schemas.openxmlformats.org/officeDocument/2006/relationships/hyperlink" Target="consultantplus://offline/ref=6C24918198B2B77C486ED350F99F7520FE0F4380D57E067365656824EE423D91DC265CD352C95142uDX0J" TargetMode="External"/><Relationship Id="rId22" Type="http://schemas.openxmlformats.org/officeDocument/2006/relationships/hyperlink" Target="consultantplus://offline/ref=09BB681CFD8E422800CAB09853EAE477FAAA0C9052E543B49134A94F9BGApDM" TargetMode="Externa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80D7C-095A-4265-B06A-6DCBD017A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2831</Words>
  <Characters>16139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Минсельхозпрод РК</Company>
  <LinksUpToDate>false</LinksUpToDate>
  <CharactersWithSpaces>18933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Пользователь</dc:creator>
  <cp:lastModifiedBy>Портнягина Ольга Леонидовна</cp:lastModifiedBy>
  <cp:revision>2</cp:revision>
  <cp:lastPrinted>2015-10-30T13:01:00Z</cp:lastPrinted>
  <dcterms:created xsi:type="dcterms:W3CDTF">2016-08-25T08:27:00Z</dcterms:created>
  <dcterms:modified xsi:type="dcterms:W3CDTF">2016-08-25T08:27:00Z</dcterms:modified>
</cp:coreProperties>
</file>